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792E9" w14:textId="77777777" w:rsidR="00F139A2" w:rsidRDefault="00F139A2" w:rsidP="004902E6">
      <w:pPr>
        <w:tabs>
          <w:tab w:val="right" w:pos="6660"/>
        </w:tabs>
        <w:ind w:right="60"/>
        <w:jc w:val="center"/>
        <w:outlineLvl w:val="0"/>
        <w:rPr>
          <w:rFonts w:ascii="Bodoni SvtyTwo ITC TT-Book" w:hAnsi="Bodoni SvtyTwo ITC TT-Book"/>
          <w:b/>
          <w:sz w:val="48"/>
          <w:u w:val="single"/>
        </w:rPr>
      </w:pPr>
    </w:p>
    <w:p w14:paraId="597B9CE1" w14:textId="77777777" w:rsidR="004902E6" w:rsidRPr="00F139A2" w:rsidRDefault="00DA6AEA" w:rsidP="004902E6">
      <w:pPr>
        <w:tabs>
          <w:tab w:val="right" w:pos="6660"/>
        </w:tabs>
        <w:ind w:right="60"/>
        <w:jc w:val="center"/>
        <w:outlineLvl w:val="0"/>
        <w:rPr>
          <w:rFonts w:ascii="Bodoni SvtyTwo ITC TT-Book" w:hAnsi="Bodoni SvtyTwo ITC TT-Book"/>
          <w:b/>
          <w:sz w:val="44"/>
          <w:szCs w:val="44"/>
          <w:u w:val="single"/>
        </w:rPr>
      </w:pPr>
      <w:r w:rsidRPr="00F139A2">
        <w:rPr>
          <w:rFonts w:ascii="Bodoni SvtyTwo ITC TT-Book" w:hAnsi="Bodoni SvtyTwo ITC TT-Book"/>
          <w:b/>
          <w:sz w:val="44"/>
          <w:szCs w:val="44"/>
          <w:u w:val="single"/>
        </w:rPr>
        <w:t>DONORS 2018-2019</w:t>
      </w:r>
    </w:p>
    <w:p w14:paraId="763E5254" w14:textId="77777777" w:rsidR="004902E6" w:rsidRPr="00FE6DEB" w:rsidRDefault="004902E6" w:rsidP="004902E6">
      <w:pPr>
        <w:tabs>
          <w:tab w:val="right" w:pos="6660"/>
        </w:tabs>
        <w:ind w:right="60"/>
        <w:outlineLvl w:val="0"/>
        <w:rPr>
          <w:b/>
          <w:sz w:val="36"/>
        </w:rPr>
      </w:pPr>
    </w:p>
    <w:p w14:paraId="4FE9649D" w14:textId="77777777" w:rsidR="004902E6" w:rsidRPr="00FE6DEB" w:rsidRDefault="004902E6" w:rsidP="004902E6">
      <w:pPr>
        <w:tabs>
          <w:tab w:val="right" w:pos="6660"/>
        </w:tabs>
        <w:ind w:right="60"/>
        <w:jc w:val="center"/>
        <w:outlineLvl w:val="0"/>
        <w:rPr>
          <w:b/>
          <w:sz w:val="36"/>
        </w:rPr>
      </w:pPr>
      <w:r w:rsidRPr="00FE6DEB">
        <w:rPr>
          <w:b/>
          <w:sz w:val="36"/>
        </w:rPr>
        <w:t>Patrons</w:t>
      </w:r>
    </w:p>
    <w:p w14:paraId="47C5BDDE" w14:textId="77777777" w:rsidR="004902E6" w:rsidRPr="00FE6DEB" w:rsidRDefault="004902E6" w:rsidP="004902E6">
      <w:pPr>
        <w:tabs>
          <w:tab w:val="right" w:pos="6660"/>
        </w:tabs>
        <w:ind w:right="60"/>
        <w:outlineLvl w:val="0"/>
        <w:rPr>
          <w:b/>
        </w:rPr>
      </w:pPr>
    </w:p>
    <w:p w14:paraId="0811B788" w14:textId="77777777" w:rsidR="00A3015C" w:rsidRPr="00500C49" w:rsidRDefault="00A3015C" w:rsidP="004902E6">
      <w:pPr>
        <w:tabs>
          <w:tab w:val="right" w:pos="6660"/>
        </w:tabs>
        <w:ind w:right="60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>Ann Gorham</w:t>
      </w:r>
      <w:r w:rsidRPr="00500C49">
        <w:rPr>
          <w:sz w:val="28"/>
          <w:szCs w:val="28"/>
        </w:rPr>
        <w:tab/>
        <w:t>Sheila Schwartzmann</w:t>
      </w:r>
    </w:p>
    <w:p w14:paraId="2ABA93A1" w14:textId="77777777" w:rsidR="004902E6" w:rsidRPr="00500C49" w:rsidRDefault="004902E6" w:rsidP="004902E6">
      <w:pPr>
        <w:tabs>
          <w:tab w:val="right" w:pos="6660"/>
        </w:tabs>
        <w:ind w:right="60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Berte Muslow </w:t>
      </w:r>
      <w:r w:rsidR="00A3015C" w:rsidRPr="00500C49">
        <w:rPr>
          <w:sz w:val="28"/>
          <w:szCs w:val="28"/>
        </w:rPr>
        <w:tab/>
        <w:t>Jane Sizeler</w:t>
      </w:r>
    </w:p>
    <w:p w14:paraId="52BE5C4E" w14:textId="77777777" w:rsidR="004902E6" w:rsidRPr="00500C49" w:rsidRDefault="00A3015C" w:rsidP="004902E6">
      <w:pPr>
        <w:tabs>
          <w:tab w:val="right" w:pos="6660"/>
        </w:tabs>
        <w:ind w:right="60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>Donald and Cindy Pearson</w:t>
      </w:r>
      <w:r w:rsidRPr="00500C49">
        <w:rPr>
          <w:sz w:val="28"/>
          <w:szCs w:val="28"/>
        </w:rPr>
        <w:tab/>
      </w:r>
    </w:p>
    <w:p w14:paraId="6BE80DDA" w14:textId="77777777" w:rsidR="004902E6" w:rsidRPr="00A3015C" w:rsidRDefault="00A3015C" w:rsidP="00A3015C">
      <w:pPr>
        <w:tabs>
          <w:tab w:val="right" w:pos="6660"/>
        </w:tabs>
        <w:ind w:right="60"/>
        <w:outlineLvl w:val="0"/>
      </w:pPr>
      <w:r>
        <w:tab/>
      </w:r>
    </w:p>
    <w:p w14:paraId="40684527" w14:textId="77777777" w:rsidR="004902E6" w:rsidRPr="00FE6DEB" w:rsidRDefault="004902E6" w:rsidP="004902E6">
      <w:pPr>
        <w:tabs>
          <w:tab w:val="right" w:pos="6660"/>
        </w:tabs>
        <w:ind w:right="60"/>
        <w:jc w:val="center"/>
        <w:outlineLvl w:val="0"/>
        <w:rPr>
          <w:b/>
          <w:sz w:val="36"/>
        </w:rPr>
      </w:pPr>
      <w:r w:rsidRPr="00FE6DEB">
        <w:rPr>
          <w:b/>
          <w:sz w:val="36"/>
        </w:rPr>
        <w:t>Benefactors</w:t>
      </w:r>
    </w:p>
    <w:p w14:paraId="7B31C4CD" w14:textId="34FDC156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>Mrs. Dale C. Biggers</w:t>
      </w:r>
      <w:r w:rsidR="00500C49" w:rsidRPr="00500C49">
        <w:rPr>
          <w:sz w:val="28"/>
          <w:szCs w:val="28"/>
        </w:rPr>
        <w:t xml:space="preserve"> </w:t>
      </w:r>
      <w:r w:rsidR="00500C49" w:rsidRPr="00500C49">
        <w:rPr>
          <w:sz w:val="28"/>
          <w:szCs w:val="28"/>
        </w:rPr>
        <w:tab/>
        <w:t>Hall Piano Company</w:t>
      </w:r>
    </w:p>
    <w:p w14:paraId="6643EA90" w14:textId="7351C17E" w:rsidR="00500C49" w:rsidRPr="00500C49" w:rsidRDefault="005C602B" w:rsidP="00500C49">
      <w:pPr>
        <w:tabs>
          <w:tab w:val="right" w:pos="6660"/>
        </w:tabs>
        <w:ind w:right="60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Renee Blanchard </w:t>
      </w:r>
      <w:r w:rsidR="00500C49" w:rsidRPr="00500C49">
        <w:rPr>
          <w:sz w:val="28"/>
          <w:szCs w:val="28"/>
        </w:rPr>
        <w:tab/>
        <w:t>Kim and Margarita Harvey</w:t>
      </w:r>
    </w:p>
    <w:p w14:paraId="3F57F24C" w14:textId="0278990C" w:rsidR="00A3015C" w:rsidRPr="00500C49" w:rsidRDefault="00500C49" w:rsidP="00500C49">
      <w:pPr>
        <w:tabs>
          <w:tab w:val="right" w:pos="6660"/>
        </w:tabs>
        <w:ind w:right="60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>Lou and Henry Bush</w:t>
      </w:r>
      <w:r w:rsidR="00A3015C" w:rsidRPr="00500C49">
        <w:rPr>
          <w:sz w:val="28"/>
          <w:szCs w:val="28"/>
        </w:rPr>
        <w:tab/>
      </w:r>
      <w:r w:rsidRPr="00500C49">
        <w:rPr>
          <w:sz w:val="28"/>
          <w:szCs w:val="28"/>
        </w:rPr>
        <w:t>Joan F. Jensen</w:t>
      </w:r>
    </w:p>
    <w:p w14:paraId="2BF710F9" w14:textId="37710A83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Cheryl Cash </w:t>
      </w:r>
      <w:r w:rsidRPr="00500C49">
        <w:rPr>
          <w:sz w:val="28"/>
          <w:szCs w:val="28"/>
        </w:rPr>
        <w:tab/>
      </w:r>
      <w:r w:rsidR="00500C49" w:rsidRPr="00500C49">
        <w:rPr>
          <w:sz w:val="28"/>
          <w:szCs w:val="28"/>
        </w:rPr>
        <w:t>Elizabeth Landin</w:t>
      </w:r>
    </w:p>
    <w:p w14:paraId="4052DF3F" w14:textId="342BD8A1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Dr. Raquel Cortina </w:t>
      </w:r>
      <w:r w:rsidRPr="00500C49">
        <w:rPr>
          <w:sz w:val="28"/>
          <w:szCs w:val="28"/>
        </w:rPr>
        <w:tab/>
      </w:r>
      <w:r w:rsidR="00500C49" w:rsidRPr="00500C49">
        <w:rPr>
          <w:sz w:val="28"/>
          <w:szCs w:val="28"/>
        </w:rPr>
        <w:t>Ava Rosenberg Nowalsky</w:t>
      </w:r>
    </w:p>
    <w:p w14:paraId="464B55F8" w14:textId="46268852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Stephen Derbes </w:t>
      </w:r>
      <w:r w:rsidRPr="00500C49">
        <w:rPr>
          <w:sz w:val="28"/>
          <w:szCs w:val="28"/>
        </w:rPr>
        <w:tab/>
      </w:r>
      <w:r w:rsidR="00500C49" w:rsidRPr="00500C49">
        <w:rPr>
          <w:sz w:val="28"/>
          <w:szCs w:val="28"/>
        </w:rPr>
        <w:t>Cheryl O’Sullivan</w:t>
      </w:r>
    </w:p>
    <w:p w14:paraId="532DDC04" w14:textId="2F801606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Debbie and Neel Fallis </w:t>
      </w:r>
      <w:r w:rsidRPr="00500C49">
        <w:rPr>
          <w:sz w:val="28"/>
          <w:szCs w:val="28"/>
        </w:rPr>
        <w:tab/>
      </w:r>
      <w:r w:rsidR="00500C49" w:rsidRPr="00500C49">
        <w:rPr>
          <w:sz w:val="28"/>
          <w:szCs w:val="28"/>
        </w:rPr>
        <w:t>Gayle Parmelee</w:t>
      </w:r>
    </w:p>
    <w:p w14:paraId="215E65E3" w14:textId="0950489D" w:rsidR="005C602B" w:rsidRPr="00500C49" w:rsidRDefault="005C602B" w:rsidP="00A3015C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 w:rsidRPr="00500C49">
        <w:rPr>
          <w:sz w:val="28"/>
          <w:szCs w:val="28"/>
        </w:rPr>
        <w:t xml:space="preserve">Peggy Fransen </w:t>
      </w:r>
      <w:r w:rsidRPr="00500C49">
        <w:rPr>
          <w:sz w:val="28"/>
          <w:szCs w:val="28"/>
        </w:rPr>
        <w:tab/>
      </w:r>
      <w:r w:rsidR="00500C49" w:rsidRPr="00500C49">
        <w:rPr>
          <w:sz w:val="28"/>
          <w:szCs w:val="28"/>
        </w:rPr>
        <w:t>Glynn and Lana Rhinehart</w:t>
      </w:r>
    </w:p>
    <w:p w14:paraId="3D77868A" w14:textId="18F7E9B1" w:rsidR="004902E6" w:rsidRPr="00500C49" w:rsidRDefault="009E7666" w:rsidP="004902E6">
      <w:pPr>
        <w:tabs>
          <w:tab w:val="right" w:pos="6660"/>
        </w:tabs>
        <w:ind w:right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Dr. Madeleine Guerin</w:t>
      </w:r>
      <w:r w:rsidR="005C602B" w:rsidRPr="00500C49">
        <w:rPr>
          <w:sz w:val="28"/>
          <w:szCs w:val="28"/>
        </w:rPr>
        <w:tab/>
      </w:r>
    </w:p>
    <w:p w14:paraId="2D712424" w14:textId="77777777" w:rsidR="005C602B" w:rsidRPr="00500C49" w:rsidRDefault="005C602B" w:rsidP="00500C49">
      <w:pPr>
        <w:tabs>
          <w:tab w:val="right" w:pos="6660"/>
        </w:tabs>
        <w:ind w:right="60"/>
        <w:outlineLvl w:val="0"/>
        <w:rPr>
          <w:sz w:val="28"/>
          <w:szCs w:val="28"/>
        </w:rPr>
      </w:pPr>
    </w:p>
    <w:p w14:paraId="688441E8" w14:textId="77777777" w:rsidR="004902E6" w:rsidRPr="00FE6DEB" w:rsidRDefault="004902E6" w:rsidP="004902E6">
      <w:pPr>
        <w:tabs>
          <w:tab w:val="right" w:pos="6660"/>
        </w:tabs>
        <w:ind w:right="60"/>
        <w:jc w:val="center"/>
        <w:outlineLvl w:val="0"/>
      </w:pPr>
      <w:r w:rsidRPr="00FE6DEB">
        <w:rPr>
          <w:b/>
          <w:sz w:val="36"/>
        </w:rPr>
        <w:t>Friends</w:t>
      </w:r>
    </w:p>
    <w:p w14:paraId="7E8DCB45" w14:textId="2320A1D4" w:rsidR="00F83F0B" w:rsidRPr="00500C49" w:rsidRDefault="00F83F0B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>Lou and Henry Bush</w:t>
      </w: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ab/>
        <w:t>Elise Ptak</w:t>
      </w:r>
    </w:p>
    <w:p w14:paraId="6C641327" w14:textId="739E0E1A" w:rsidR="00F83F0B" w:rsidRPr="00500C49" w:rsidRDefault="0064574F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>Emily Fransen</w:t>
      </w: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500C49" w:rsidRPr="00500C49">
        <w:rPr>
          <w:rFonts w:ascii="Cambria" w:eastAsia="Times New Roman" w:hAnsi="Cambria" w:cs="Times New Roman"/>
          <w:color w:val="000000"/>
          <w:sz w:val="28"/>
          <w:szCs w:val="28"/>
        </w:rPr>
        <w:t>William J. Oberhelman, Jr.</w:t>
      </w:r>
    </w:p>
    <w:p w14:paraId="34E15067" w14:textId="0B6B2E64" w:rsidR="0064574F" w:rsidRPr="00500C49" w:rsidRDefault="0064574F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 xml:space="preserve">Kathryn Gamble </w:t>
      </w:r>
      <w:r w:rsidR="00500C49" w:rsidRPr="00500C49">
        <w:rPr>
          <w:rFonts w:ascii="Cambria" w:eastAsia="Times New Roman" w:hAnsi="Cambria" w:cs="Times New Roman"/>
          <w:color w:val="000000"/>
          <w:sz w:val="28"/>
          <w:szCs w:val="28"/>
        </w:rPr>
        <w:tab/>
        <w:t>Karen Smith</w:t>
      </w:r>
    </w:p>
    <w:p w14:paraId="65B49BCF" w14:textId="4D01DFBC" w:rsidR="00F83F0B" w:rsidRPr="00500C49" w:rsidRDefault="0064574F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>Faina Lushtak</w:t>
      </w: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500C49" w:rsidRPr="00500C49">
        <w:rPr>
          <w:rFonts w:ascii="Cambria" w:eastAsia="Times New Roman" w:hAnsi="Cambria" w:cs="Times New Roman"/>
          <w:color w:val="000000"/>
          <w:sz w:val="28"/>
          <w:szCs w:val="28"/>
        </w:rPr>
        <w:t>Sara Swigert</w:t>
      </w:r>
    </w:p>
    <w:p w14:paraId="20CDF8CE" w14:textId="0AF4A3FD" w:rsidR="0064574F" w:rsidRDefault="0064574F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</w:rPr>
      </w:pP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>Mary Jane Phelan</w:t>
      </w:r>
      <w:r w:rsidR="00500C49" w:rsidRPr="00500C4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500C49">
        <w:rPr>
          <w:rFonts w:ascii="Cambria" w:eastAsia="Times New Roman" w:hAnsi="Cambria" w:cs="Times New Roman"/>
          <w:color w:val="000000"/>
          <w:sz w:val="28"/>
          <w:szCs w:val="28"/>
        </w:rPr>
        <w:t>Eileen Waller</w:t>
      </w:r>
    </w:p>
    <w:p w14:paraId="18CEAE23" w14:textId="77777777" w:rsidR="004902E6" w:rsidRPr="00FE6DEB" w:rsidRDefault="004902E6" w:rsidP="004902E6">
      <w:pPr>
        <w:tabs>
          <w:tab w:val="right" w:pos="6660"/>
        </w:tabs>
        <w:ind w:right="60"/>
        <w:rPr>
          <w:rFonts w:ascii="Cambria" w:eastAsia="Times New Roman" w:hAnsi="Cambria" w:cs="Times New Roman"/>
          <w:color w:val="000000"/>
        </w:rPr>
      </w:pPr>
      <w:r w:rsidRPr="00FE6DEB">
        <w:rPr>
          <w:rFonts w:ascii="Cambria" w:eastAsia="Times New Roman" w:hAnsi="Cambria" w:cs="Times New Roman"/>
          <w:color w:val="000000"/>
        </w:rPr>
        <w:tab/>
      </w:r>
    </w:p>
    <w:p w14:paraId="4BFB2A23" w14:textId="77777777" w:rsidR="004902E6" w:rsidRPr="00FE6DEB" w:rsidRDefault="004902E6" w:rsidP="004902E6">
      <w:pPr>
        <w:tabs>
          <w:tab w:val="right" w:pos="6660"/>
        </w:tabs>
        <w:ind w:right="60"/>
        <w:jc w:val="center"/>
        <w:rPr>
          <w:b/>
        </w:rPr>
      </w:pPr>
      <w:r w:rsidRPr="00FE6DEB">
        <w:rPr>
          <w:b/>
          <w:sz w:val="36"/>
        </w:rPr>
        <w:t>In Memory and Honor of</w:t>
      </w:r>
    </w:p>
    <w:p w14:paraId="7D8C6E1B" w14:textId="77777777" w:rsidR="004902E6" w:rsidRPr="00FE6DEB" w:rsidRDefault="004902E6" w:rsidP="004902E6">
      <w:pPr>
        <w:tabs>
          <w:tab w:val="right" w:pos="6660"/>
        </w:tabs>
        <w:ind w:right="60"/>
        <w:rPr>
          <w:u w:val="single"/>
        </w:rPr>
      </w:pPr>
    </w:p>
    <w:p w14:paraId="0F690982" w14:textId="323CC52B" w:rsidR="0064574F" w:rsidRPr="00500C49" w:rsidRDefault="00957C56" w:rsidP="00957C56">
      <w:pPr>
        <w:tabs>
          <w:tab w:val="right" w:pos="6660"/>
        </w:tabs>
        <w:ind w:right="60"/>
        <w:rPr>
          <w:sz w:val="28"/>
          <w:szCs w:val="28"/>
        </w:rPr>
      </w:pPr>
      <w:r w:rsidRPr="00500C49">
        <w:rPr>
          <w:sz w:val="28"/>
          <w:szCs w:val="28"/>
        </w:rPr>
        <w:t xml:space="preserve">Felix C Alcus                 </w:t>
      </w:r>
      <w:r w:rsidR="0064574F" w:rsidRPr="00500C49">
        <w:rPr>
          <w:sz w:val="28"/>
          <w:szCs w:val="28"/>
        </w:rPr>
        <w:tab/>
      </w:r>
      <w:r w:rsidR="004D7C97">
        <w:rPr>
          <w:sz w:val="28"/>
          <w:szCs w:val="28"/>
        </w:rPr>
        <w:t>Irene Carr Huggins</w:t>
      </w:r>
    </w:p>
    <w:p w14:paraId="4B9E71E7" w14:textId="5516FB1E" w:rsidR="0064574F" w:rsidRPr="00500C49" w:rsidRDefault="0064574F" w:rsidP="00957C56">
      <w:pPr>
        <w:tabs>
          <w:tab w:val="right" w:pos="6660"/>
        </w:tabs>
        <w:ind w:right="60"/>
        <w:rPr>
          <w:sz w:val="28"/>
          <w:szCs w:val="28"/>
        </w:rPr>
      </w:pPr>
      <w:r w:rsidRPr="00500C49">
        <w:rPr>
          <w:sz w:val="28"/>
          <w:szCs w:val="28"/>
        </w:rPr>
        <w:t xml:space="preserve">Jane Smisor Bastien                     </w:t>
      </w:r>
      <w:r w:rsidRPr="00500C49">
        <w:rPr>
          <w:sz w:val="28"/>
          <w:szCs w:val="28"/>
        </w:rPr>
        <w:tab/>
      </w:r>
      <w:r w:rsidR="004D7C97">
        <w:rPr>
          <w:sz w:val="28"/>
          <w:szCs w:val="28"/>
        </w:rPr>
        <w:t>Irving Carr Huggins</w:t>
      </w:r>
    </w:p>
    <w:p w14:paraId="710A8510" w14:textId="5EE36682" w:rsidR="004D7C97" w:rsidRPr="00500C49" w:rsidRDefault="0064574F" w:rsidP="004D7C97">
      <w:pPr>
        <w:tabs>
          <w:tab w:val="right" w:pos="6660"/>
        </w:tabs>
        <w:ind w:right="60"/>
        <w:rPr>
          <w:sz w:val="28"/>
          <w:szCs w:val="28"/>
        </w:rPr>
      </w:pPr>
      <w:r w:rsidRPr="00500C49">
        <w:rPr>
          <w:sz w:val="28"/>
          <w:szCs w:val="28"/>
        </w:rPr>
        <w:t xml:space="preserve">Maria </w:t>
      </w:r>
      <w:proofErr w:type="spellStart"/>
      <w:r w:rsidRPr="00500C49">
        <w:rPr>
          <w:sz w:val="28"/>
          <w:szCs w:val="28"/>
        </w:rPr>
        <w:t>Bensussan</w:t>
      </w:r>
      <w:proofErr w:type="spellEnd"/>
      <w:r w:rsidRPr="00500C49">
        <w:rPr>
          <w:sz w:val="28"/>
          <w:szCs w:val="28"/>
        </w:rPr>
        <w:t xml:space="preserve">            </w:t>
      </w:r>
      <w:r w:rsidRPr="00500C49">
        <w:rPr>
          <w:sz w:val="28"/>
          <w:szCs w:val="28"/>
        </w:rPr>
        <w:tab/>
      </w:r>
      <w:r w:rsidR="004D7C97">
        <w:rPr>
          <w:sz w:val="28"/>
          <w:szCs w:val="28"/>
        </w:rPr>
        <w:t>Katherine Nolan Kammer</w:t>
      </w:r>
    </w:p>
    <w:p w14:paraId="32525F0F" w14:textId="06B55173" w:rsidR="004D7C97" w:rsidRDefault="004D7C97" w:rsidP="00957C56">
      <w:pPr>
        <w:tabs>
          <w:tab w:val="right" w:pos="6660"/>
        </w:tabs>
        <w:ind w:right="60"/>
        <w:rPr>
          <w:sz w:val="28"/>
          <w:szCs w:val="28"/>
        </w:rPr>
      </w:pPr>
      <w:r>
        <w:rPr>
          <w:sz w:val="28"/>
          <w:szCs w:val="28"/>
        </w:rPr>
        <w:t>Nicolette Cash</w:t>
      </w:r>
      <w:r>
        <w:rPr>
          <w:sz w:val="28"/>
          <w:szCs w:val="28"/>
        </w:rPr>
        <w:tab/>
        <w:t>Lee Pennebaker</w:t>
      </w:r>
    </w:p>
    <w:p w14:paraId="1884952B" w14:textId="00DCBFE6" w:rsidR="0064574F" w:rsidRPr="00500C49" w:rsidRDefault="004D7C97" w:rsidP="00957C56">
      <w:pPr>
        <w:tabs>
          <w:tab w:val="right" w:pos="6660"/>
        </w:tabs>
        <w:ind w:right="60"/>
        <w:rPr>
          <w:sz w:val="28"/>
          <w:szCs w:val="28"/>
        </w:rPr>
      </w:pPr>
      <w:r w:rsidRPr="00500C49">
        <w:rPr>
          <w:sz w:val="28"/>
          <w:szCs w:val="28"/>
        </w:rPr>
        <w:t xml:space="preserve">Mary Joan &amp; Jerry Fitzpatrick </w:t>
      </w:r>
      <w:r>
        <w:rPr>
          <w:sz w:val="28"/>
          <w:szCs w:val="28"/>
        </w:rPr>
        <w:tab/>
      </w:r>
      <w:r w:rsidR="00565AB2">
        <w:rPr>
          <w:sz w:val="28"/>
          <w:szCs w:val="28"/>
        </w:rPr>
        <w:t xml:space="preserve">Janet </w:t>
      </w:r>
      <w:proofErr w:type="spellStart"/>
      <w:r w:rsidR="00565AB2">
        <w:rPr>
          <w:sz w:val="28"/>
          <w:szCs w:val="28"/>
        </w:rPr>
        <w:t>Sti</w:t>
      </w:r>
      <w:r w:rsidRPr="00500C49">
        <w:rPr>
          <w:sz w:val="28"/>
          <w:szCs w:val="28"/>
        </w:rPr>
        <w:t>ges</w:t>
      </w:r>
      <w:proofErr w:type="spellEnd"/>
      <w:r w:rsidRPr="00500C49">
        <w:rPr>
          <w:sz w:val="28"/>
          <w:szCs w:val="28"/>
        </w:rPr>
        <w:t xml:space="preserve"> </w:t>
      </w:r>
      <w:proofErr w:type="spellStart"/>
      <w:r w:rsidRPr="00500C49">
        <w:rPr>
          <w:sz w:val="28"/>
          <w:szCs w:val="28"/>
        </w:rPr>
        <w:t>Swanzy</w:t>
      </w:r>
      <w:proofErr w:type="spellEnd"/>
    </w:p>
    <w:p w14:paraId="6B5D8900" w14:textId="6876AC2B" w:rsidR="004D7C97" w:rsidRDefault="004D7C97" w:rsidP="004D7C97">
      <w:pPr>
        <w:tabs>
          <w:tab w:val="right" w:pos="6660"/>
        </w:tabs>
        <w:ind w:right="60"/>
        <w:rPr>
          <w:sz w:val="28"/>
          <w:szCs w:val="28"/>
        </w:rPr>
      </w:pPr>
      <w:r>
        <w:rPr>
          <w:sz w:val="28"/>
          <w:szCs w:val="28"/>
        </w:rPr>
        <w:t>Ruth L. Harvey</w:t>
      </w:r>
      <w:r w:rsidR="004902E6" w:rsidRPr="00500C49">
        <w:rPr>
          <w:sz w:val="28"/>
          <w:szCs w:val="28"/>
        </w:rPr>
        <w:tab/>
      </w:r>
      <w:r w:rsidRPr="00500C49">
        <w:rPr>
          <w:sz w:val="28"/>
          <w:szCs w:val="28"/>
        </w:rPr>
        <w:t>Betty Wauchope</w:t>
      </w:r>
    </w:p>
    <w:p w14:paraId="315B5BD4" w14:textId="544AE782" w:rsidR="0064574F" w:rsidRPr="00500C49" w:rsidRDefault="0064574F" w:rsidP="00957C56">
      <w:pPr>
        <w:tabs>
          <w:tab w:val="right" w:pos="6660"/>
        </w:tabs>
        <w:ind w:right="60"/>
        <w:rPr>
          <w:sz w:val="28"/>
          <w:szCs w:val="28"/>
        </w:rPr>
      </w:pPr>
    </w:p>
    <w:p w14:paraId="18DE9941" w14:textId="05E7BD15" w:rsidR="00823F3D" w:rsidRDefault="00957C56" w:rsidP="00957C56">
      <w:pPr>
        <w:tabs>
          <w:tab w:val="right" w:pos="6660"/>
        </w:tabs>
        <w:ind w:right="60"/>
      </w:pPr>
      <w:r w:rsidRPr="00500C49">
        <w:rPr>
          <w:sz w:val="28"/>
          <w:szCs w:val="28"/>
        </w:rPr>
        <w:lastRenderedPageBreak/>
        <w:tab/>
      </w:r>
      <w:r w:rsidR="004902E6" w:rsidRPr="00FE6DEB">
        <w:tab/>
      </w:r>
    </w:p>
    <w:p w14:paraId="7A8443AA" w14:textId="77777777" w:rsidR="00F139A2" w:rsidRDefault="00F139A2" w:rsidP="004D7C97">
      <w:pPr>
        <w:ind w:right="420"/>
        <w:outlineLvl w:val="0"/>
        <w:rPr>
          <w:rFonts w:ascii="Bodoni SvtyTwo ITC TT-Book" w:hAnsi="Bodoni SvtyTwo ITC TT-Book"/>
          <w:b/>
          <w:sz w:val="40"/>
        </w:rPr>
      </w:pPr>
    </w:p>
    <w:p w14:paraId="3F24C87E" w14:textId="77777777" w:rsidR="006D2907" w:rsidRPr="00F139A2" w:rsidRDefault="006D2907" w:rsidP="006D2907">
      <w:pPr>
        <w:ind w:right="420"/>
        <w:jc w:val="center"/>
        <w:outlineLvl w:val="0"/>
        <w:rPr>
          <w:rFonts w:ascii="Bodoni SvtyTwo ITC TT-Book" w:hAnsi="Bodoni SvtyTwo ITC TT-Book"/>
          <w:b/>
          <w:sz w:val="44"/>
          <w:szCs w:val="44"/>
        </w:rPr>
      </w:pPr>
      <w:r w:rsidRPr="00F139A2">
        <w:rPr>
          <w:rFonts w:ascii="Bodoni SvtyTwo ITC TT-Book" w:hAnsi="Bodoni SvtyTwo ITC TT-Book"/>
          <w:b/>
          <w:sz w:val="44"/>
          <w:szCs w:val="44"/>
        </w:rPr>
        <w:t>JUNIOR PHILHARMONIC</w:t>
      </w:r>
    </w:p>
    <w:p w14:paraId="012C6DCF" w14:textId="77777777" w:rsidR="00F139A2" w:rsidRPr="00F139A2" w:rsidRDefault="00DA6AEA" w:rsidP="006D2907">
      <w:pPr>
        <w:ind w:right="420"/>
        <w:jc w:val="center"/>
        <w:rPr>
          <w:rFonts w:ascii="Bodoni SvtyTwo ITC TT-Book" w:hAnsi="Bodoni SvtyTwo ITC TT-Book"/>
          <w:b/>
          <w:sz w:val="44"/>
          <w:szCs w:val="44"/>
        </w:rPr>
      </w:pPr>
      <w:r w:rsidRPr="00F139A2">
        <w:rPr>
          <w:rFonts w:ascii="Bodoni SvtyTwo ITC TT-Book" w:hAnsi="Bodoni SvtyTwo ITC TT-Book"/>
          <w:b/>
          <w:sz w:val="44"/>
          <w:szCs w:val="44"/>
        </w:rPr>
        <w:t xml:space="preserve">BOARD OF DIRECTORS </w:t>
      </w:r>
    </w:p>
    <w:p w14:paraId="207D3E1F" w14:textId="77777777" w:rsidR="006D2907" w:rsidRPr="00F139A2" w:rsidRDefault="00DA6AEA" w:rsidP="006D2907">
      <w:pPr>
        <w:ind w:right="420"/>
        <w:jc w:val="center"/>
        <w:rPr>
          <w:rFonts w:ascii="Bodoni SvtyTwo ITC TT-Book" w:hAnsi="Bodoni SvtyTwo ITC TT-Book"/>
          <w:b/>
          <w:sz w:val="44"/>
          <w:szCs w:val="44"/>
        </w:rPr>
      </w:pPr>
      <w:r w:rsidRPr="00F139A2">
        <w:rPr>
          <w:rFonts w:ascii="Bodoni SvtyTwo ITC TT-Book" w:hAnsi="Bodoni SvtyTwo ITC TT-Book"/>
          <w:b/>
          <w:sz w:val="44"/>
          <w:szCs w:val="44"/>
        </w:rPr>
        <w:t>2018-2019</w:t>
      </w:r>
    </w:p>
    <w:p w14:paraId="7FC4ED45" w14:textId="77777777" w:rsidR="006D2907" w:rsidRPr="006D2907" w:rsidRDefault="006D2907" w:rsidP="006D2907">
      <w:pPr>
        <w:ind w:right="420"/>
        <w:rPr>
          <w:rFonts w:ascii="Bodoni SvtyTwo ITC TT-Book" w:hAnsi="Bodoni SvtyTwo ITC TT-Book"/>
          <w:b/>
          <w:sz w:val="40"/>
        </w:rPr>
      </w:pPr>
    </w:p>
    <w:p w14:paraId="40CF7CBF" w14:textId="77777777" w:rsidR="006D2907" w:rsidRPr="006D2907" w:rsidRDefault="006D2907" w:rsidP="006D2907">
      <w:pPr>
        <w:tabs>
          <w:tab w:val="left" w:pos="900"/>
          <w:tab w:val="right" w:pos="5670"/>
        </w:tabs>
        <w:ind w:right="420"/>
        <w:rPr>
          <w:rFonts w:ascii="Bodoni SvtyTwo ITC TT-Book" w:hAnsi="Bodoni SvtyTwo ITC TT-Book"/>
          <w:sz w:val="28"/>
        </w:rPr>
      </w:pPr>
      <w:r w:rsidRPr="006D2907">
        <w:rPr>
          <w:rFonts w:ascii="Bodoni SvtyTwo ITC TT-Book" w:hAnsi="Bodoni SvtyTwo ITC TT-Book"/>
          <w:b/>
          <w:sz w:val="28"/>
        </w:rPr>
        <w:tab/>
        <w:t>President</w:t>
      </w:r>
      <w:r w:rsidRPr="006D2907">
        <w:rPr>
          <w:rFonts w:ascii="Bodoni SvtyTwo ITC TT-Book" w:hAnsi="Bodoni SvtyTwo ITC TT-Book"/>
          <w:sz w:val="28"/>
        </w:rPr>
        <w:t>:</w:t>
      </w:r>
      <w:r w:rsidRPr="006D2907">
        <w:rPr>
          <w:rFonts w:ascii="Bodoni SvtyTwo ITC TT-Book" w:hAnsi="Bodoni SvtyTwo ITC TT-Book"/>
          <w:sz w:val="28"/>
        </w:rPr>
        <w:tab/>
      </w:r>
      <w:r w:rsidRPr="006D2907">
        <w:rPr>
          <w:rFonts w:ascii="Times" w:hAnsi="Times" w:cs="Times New Roman"/>
          <w:sz w:val="28"/>
          <w:szCs w:val="20"/>
        </w:rPr>
        <w:t>Joni Jensen</w:t>
      </w:r>
    </w:p>
    <w:p w14:paraId="72F1733D" w14:textId="74887896" w:rsidR="006D2907" w:rsidRPr="006D2907" w:rsidRDefault="006D2907" w:rsidP="006D2907">
      <w:pPr>
        <w:tabs>
          <w:tab w:val="left" w:pos="900"/>
          <w:tab w:val="right" w:pos="5670"/>
        </w:tabs>
        <w:ind w:right="420"/>
        <w:rPr>
          <w:rFonts w:ascii="Bodoni SvtyTwo ITC TT-Book" w:hAnsi="Bodoni SvtyTwo ITC TT-Book"/>
          <w:sz w:val="28"/>
        </w:rPr>
      </w:pPr>
      <w:r w:rsidRPr="006D2907">
        <w:rPr>
          <w:rFonts w:ascii="Bodoni SvtyTwo ITC TT-Book" w:hAnsi="Bodoni SvtyTwo ITC TT-Book"/>
          <w:b/>
          <w:sz w:val="28"/>
        </w:rPr>
        <w:tab/>
        <w:t>Vice-President</w:t>
      </w:r>
      <w:r w:rsidRPr="006D2907">
        <w:rPr>
          <w:rFonts w:ascii="Bodoni SvtyTwo ITC TT-Book" w:hAnsi="Bodoni SvtyTwo ITC TT-Book"/>
          <w:sz w:val="28"/>
        </w:rPr>
        <w:t>:</w:t>
      </w:r>
      <w:r w:rsidRPr="006D2907">
        <w:rPr>
          <w:rFonts w:ascii="Bodoni SvtyTwo ITC TT-Book" w:hAnsi="Bodoni SvtyTwo ITC TT-Book"/>
          <w:sz w:val="28"/>
        </w:rPr>
        <w:tab/>
      </w:r>
      <w:r w:rsidR="00F139A2">
        <w:rPr>
          <w:rFonts w:ascii="Times" w:hAnsi="Times" w:cs="Times New Roman"/>
          <w:sz w:val="28"/>
          <w:szCs w:val="20"/>
        </w:rPr>
        <w:t xml:space="preserve">Marsha </w:t>
      </w:r>
      <w:r w:rsidR="00565AB2">
        <w:rPr>
          <w:rFonts w:ascii="Times" w:hAnsi="Times" w:cs="Times New Roman"/>
          <w:sz w:val="28"/>
          <w:szCs w:val="20"/>
        </w:rPr>
        <w:t>Ghormley</w:t>
      </w:r>
    </w:p>
    <w:p w14:paraId="33DEF2C8" w14:textId="77777777" w:rsidR="006D2907" w:rsidRPr="006D2907" w:rsidRDefault="006D2907" w:rsidP="006D2907">
      <w:pPr>
        <w:tabs>
          <w:tab w:val="left" w:pos="900"/>
          <w:tab w:val="right" w:pos="5670"/>
        </w:tabs>
        <w:ind w:right="420"/>
        <w:rPr>
          <w:rFonts w:ascii="Bodoni SvtyTwo ITC TT-Book" w:hAnsi="Bodoni SvtyTwo ITC TT-Book"/>
          <w:sz w:val="28"/>
        </w:rPr>
      </w:pPr>
      <w:r w:rsidRPr="006D2907">
        <w:rPr>
          <w:rFonts w:ascii="Bodoni SvtyTwo ITC TT-Book" w:hAnsi="Bodoni SvtyTwo ITC TT-Book"/>
          <w:b/>
          <w:sz w:val="28"/>
        </w:rPr>
        <w:tab/>
        <w:t>Secretary</w:t>
      </w:r>
      <w:r w:rsidRPr="006D2907">
        <w:rPr>
          <w:rFonts w:ascii="Bodoni SvtyTwo ITC TT-Book" w:hAnsi="Bodoni SvtyTwo ITC TT-Book"/>
          <w:sz w:val="28"/>
        </w:rPr>
        <w:t>:</w:t>
      </w:r>
      <w:r w:rsidRPr="006D2907">
        <w:rPr>
          <w:rFonts w:ascii="Bodoni SvtyTwo ITC TT-Book" w:hAnsi="Bodoni SvtyTwo ITC TT-Book"/>
          <w:sz w:val="28"/>
        </w:rPr>
        <w:tab/>
      </w:r>
      <w:r w:rsidRPr="006D2907">
        <w:rPr>
          <w:rFonts w:ascii="Times" w:hAnsi="Times" w:cs="Times New Roman"/>
          <w:sz w:val="28"/>
          <w:szCs w:val="20"/>
        </w:rPr>
        <w:t>Gayle G. Griener</w:t>
      </w:r>
    </w:p>
    <w:p w14:paraId="0B14B3CF" w14:textId="77777777" w:rsidR="006D2907" w:rsidRPr="006D2907" w:rsidRDefault="006D2907" w:rsidP="006D2907">
      <w:pPr>
        <w:tabs>
          <w:tab w:val="left" w:pos="900"/>
          <w:tab w:val="right" w:pos="5670"/>
        </w:tabs>
        <w:ind w:right="420"/>
        <w:rPr>
          <w:rFonts w:ascii="Times" w:hAnsi="Times" w:cs="Times New Roman"/>
          <w:sz w:val="28"/>
          <w:szCs w:val="20"/>
        </w:rPr>
      </w:pPr>
      <w:r w:rsidRPr="006D2907">
        <w:rPr>
          <w:rFonts w:ascii="Bodoni SvtyTwo ITC TT-Book" w:hAnsi="Bodoni SvtyTwo ITC TT-Book"/>
          <w:b/>
          <w:sz w:val="28"/>
        </w:rPr>
        <w:tab/>
        <w:t>Treasurer</w:t>
      </w:r>
      <w:r w:rsidRPr="006D2907">
        <w:rPr>
          <w:rFonts w:ascii="Bodoni SvtyTwo ITC TT-Book" w:hAnsi="Bodoni SvtyTwo ITC TT-Book"/>
          <w:sz w:val="28"/>
        </w:rPr>
        <w:t>:</w:t>
      </w:r>
      <w:r w:rsidRPr="006D2907">
        <w:rPr>
          <w:rFonts w:ascii="Bodoni SvtyTwo ITC TT-Book" w:hAnsi="Bodoni SvtyTwo ITC TT-Book"/>
          <w:sz w:val="28"/>
        </w:rPr>
        <w:tab/>
      </w:r>
      <w:r w:rsidRPr="006D2907">
        <w:rPr>
          <w:rFonts w:ascii="Times" w:hAnsi="Times" w:cs="Times New Roman"/>
          <w:sz w:val="28"/>
          <w:szCs w:val="20"/>
        </w:rPr>
        <w:t>Karen Smith</w:t>
      </w:r>
    </w:p>
    <w:p w14:paraId="3442B4D0" w14:textId="77777777" w:rsidR="006D2907" w:rsidRPr="006D2907" w:rsidRDefault="006D2907" w:rsidP="006D2907">
      <w:pPr>
        <w:ind w:right="420"/>
        <w:rPr>
          <w:rFonts w:ascii="Bodoni SvtyTwo ITC TT-Book" w:hAnsi="Bodoni SvtyTwo ITC TT-Book"/>
          <w:b/>
          <w:sz w:val="28"/>
        </w:rPr>
      </w:pPr>
    </w:p>
    <w:p w14:paraId="7E1F5445" w14:textId="77777777" w:rsidR="006D2907" w:rsidRPr="006D2907" w:rsidRDefault="006D2907" w:rsidP="006D2907">
      <w:pPr>
        <w:ind w:right="420"/>
        <w:jc w:val="center"/>
        <w:rPr>
          <w:rFonts w:ascii="Bodoni SvtyTwo ITC TT-Book" w:hAnsi="Bodoni SvtyTwo ITC TT-Book"/>
          <w:b/>
          <w:sz w:val="28"/>
        </w:rPr>
      </w:pPr>
      <w:r w:rsidRPr="006D2907">
        <w:rPr>
          <w:rFonts w:ascii="Bodoni SvtyTwo ITC TT-Book" w:hAnsi="Bodoni SvtyTwo ITC TT-Book"/>
          <w:b/>
          <w:sz w:val="28"/>
        </w:rPr>
        <w:t>Members</w:t>
      </w:r>
    </w:p>
    <w:p w14:paraId="12F0CA90" w14:textId="77777777" w:rsidR="002301E5" w:rsidRDefault="006D2907" w:rsidP="006D2907">
      <w:pPr>
        <w:tabs>
          <w:tab w:val="right" w:pos="6300"/>
        </w:tabs>
        <w:ind w:right="420"/>
        <w:rPr>
          <w:rFonts w:ascii="Times" w:hAnsi="Times"/>
          <w:sz w:val="28"/>
        </w:rPr>
      </w:pPr>
      <w:r w:rsidRPr="006D2907">
        <w:rPr>
          <w:rFonts w:ascii="Times" w:hAnsi="Times"/>
          <w:sz w:val="28"/>
        </w:rPr>
        <w:t>Lisette Bayle</w:t>
      </w:r>
      <w:r w:rsidR="002301E5">
        <w:rPr>
          <w:rFonts w:ascii="Times" w:hAnsi="Times"/>
          <w:sz w:val="28"/>
        </w:rPr>
        <w:tab/>
      </w:r>
      <w:r w:rsidR="00A3015C">
        <w:rPr>
          <w:rFonts w:ascii="Times" w:hAnsi="Times"/>
          <w:sz w:val="28"/>
        </w:rPr>
        <w:t>Margarita Harvey</w:t>
      </w:r>
      <w:r w:rsidR="002301E5" w:rsidRPr="002301E5">
        <w:rPr>
          <w:rFonts w:ascii="Times" w:hAnsi="Times"/>
          <w:sz w:val="28"/>
        </w:rPr>
        <w:t xml:space="preserve"> </w:t>
      </w:r>
    </w:p>
    <w:p w14:paraId="0AAFBF0C" w14:textId="77777777" w:rsidR="004D7C97" w:rsidRDefault="002301E5" w:rsidP="006D2907">
      <w:pPr>
        <w:tabs>
          <w:tab w:val="right" w:pos="6300"/>
        </w:tabs>
        <w:ind w:right="420"/>
        <w:rPr>
          <w:rFonts w:ascii="Times" w:hAnsi="Times"/>
          <w:sz w:val="28"/>
        </w:rPr>
      </w:pPr>
      <w:r w:rsidRPr="006D2907">
        <w:rPr>
          <w:rFonts w:ascii="Times" w:hAnsi="Times"/>
          <w:sz w:val="28"/>
        </w:rPr>
        <w:t>Guzel Bilyalova</w:t>
      </w:r>
      <w:r w:rsidR="006D2907" w:rsidRPr="006D2907">
        <w:rPr>
          <w:rFonts w:ascii="Times" w:hAnsi="Times"/>
          <w:sz w:val="28"/>
        </w:rPr>
        <w:tab/>
        <w:t xml:space="preserve"> Nikki Hefko</w:t>
      </w:r>
    </w:p>
    <w:p w14:paraId="68F7696E" w14:textId="7DB1023C" w:rsidR="006D2907" w:rsidRPr="006D2907" w:rsidRDefault="002301E5" w:rsidP="006D2907">
      <w:pPr>
        <w:tabs>
          <w:tab w:val="right" w:pos="6300"/>
        </w:tabs>
        <w:ind w:right="420"/>
        <w:rPr>
          <w:rFonts w:ascii="Times" w:hAnsi="Times"/>
          <w:sz w:val="28"/>
        </w:rPr>
      </w:pPr>
      <w:r w:rsidRPr="006D2907">
        <w:rPr>
          <w:rFonts w:ascii="Times" w:hAnsi="Times" w:cs="Times New Roman"/>
          <w:sz w:val="28"/>
          <w:szCs w:val="20"/>
        </w:rPr>
        <w:t>Vicky Blanchard</w:t>
      </w:r>
      <w:r w:rsidR="006D2907" w:rsidRPr="006D2907">
        <w:rPr>
          <w:rFonts w:ascii="Times" w:hAnsi="Times"/>
          <w:sz w:val="28"/>
        </w:rPr>
        <w:tab/>
      </w:r>
      <w:r w:rsidR="006D2907" w:rsidRPr="006D2907">
        <w:rPr>
          <w:rFonts w:ascii="Times" w:hAnsi="Times" w:cs="Times New Roman"/>
          <w:sz w:val="28"/>
          <w:szCs w:val="20"/>
        </w:rPr>
        <w:t>Cynthia McCaffety</w:t>
      </w:r>
    </w:p>
    <w:p w14:paraId="76948EBA" w14:textId="77777777" w:rsidR="006D2907" w:rsidRPr="006D2907" w:rsidRDefault="002301E5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 w:rsidRPr="006D2907">
        <w:rPr>
          <w:rFonts w:ascii="Times" w:hAnsi="Times" w:cs="Times New Roman"/>
          <w:sz w:val="28"/>
          <w:szCs w:val="20"/>
        </w:rPr>
        <w:t>Louise Bush</w:t>
      </w:r>
      <w:r w:rsidR="006D2907" w:rsidRPr="006D2907">
        <w:rPr>
          <w:rFonts w:ascii="Times" w:hAnsi="Times" w:cs="Times New Roman"/>
          <w:sz w:val="28"/>
          <w:szCs w:val="20"/>
        </w:rPr>
        <w:tab/>
        <w:t>Corey Melancon</w:t>
      </w:r>
    </w:p>
    <w:p w14:paraId="3C3479BF" w14:textId="77777777" w:rsidR="006D2907" w:rsidRPr="006D2907" w:rsidRDefault="002301E5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Lark Fall</w:t>
      </w:r>
      <w:r w:rsidR="006D2907" w:rsidRPr="006D2907">
        <w:rPr>
          <w:rFonts w:ascii="Times" w:hAnsi="Times" w:cs="Times New Roman"/>
          <w:sz w:val="28"/>
          <w:szCs w:val="20"/>
        </w:rPr>
        <w:tab/>
        <w:t>Gayle Parmelee</w:t>
      </w:r>
    </w:p>
    <w:p w14:paraId="442F57BF" w14:textId="77777777" w:rsidR="006D2907" w:rsidRPr="006D2907" w:rsidRDefault="002301E5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Peggy Fransen</w:t>
      </w:r>
      <w:r w:rsidR="006D2907" w:rsidRPr="006D2907">
        <w:rPr>
          <w:rFonts w:ascii="Times" w:hAnsi="Times" w:cs="Times New Roman"/>
          <w:sz w:val="28"/>
          <w:szCs w:val="20"/>
        </w:rPr>
        <w:tab/>
        <w:t>Elyse Ptak</w:t>
      </w:r>
    </w:p>
    <w:p w14:paraId="67461F8A" w14:textId="16799151" w:rsidR="00F139A2" w:rsidRDefault="002301E5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Ann Gorham</w:t>
      </w:r>
      <w:r w:rsidR="006D2907" w:rsidRPr="006D2907">
        <w:rPr>
          <w:rFonts w:ascii="Times" w:hAnsi="Times" w:cs="Times New Roman"/>
          <w:sz w:val="28"/>
          <w:szCs w:val="20"/>
        </w:rPr>
        <w:tab/>
      </w:r>
      <w:r w:rsidR="00F139A2">
        <w:rPr>
          <w:rFonts w:ascii="Times" w:hAnsi="Times" w:cs="Times New Roman"/>
          <w:sz w:val="28"/>
          <w:szCs w:val="20"/>
        </w:rPr>
        <w:t>Sheila Schwar</w:t>
      </w:r>
      <w:r w:rsidR="00C715EB">
        <w:rPr>
          <w:rFonts w:ascii="Times" w:hAnsi="Times" w:cs="Times New Roman"/>
          <w:sz w:val="28"/>
          <w:szCs w:val="20"/>
        </w:rPr>
        <w:t>t</w:t>
      </w:r>
      <w:r w:rsidR="00F139A2">
        <w:rPr>
          <w:rFonts w:ascii="Times" w:hAnsi="Times" w:cs="Times New Roman"/>
          <w:sz w:val="28"/>
          <w:szCs w:val="20"/>
        </w:rPr>
        <w:t>zmann</w:t>
      </w:r>
    </w:p>
    <w:p w14:paraId="0834D338" w14:textId="77777777" w:rsidR="006D2907" w:rsidRPr="006D2907" w:rsidRDefault="00F139A2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ab/>
      </w:r>
      <w:r w:rsidR="00A3015C" w:rsidRPr="006D2907">
        <w:rPr>
          <w:rFonts w:ascii="Times" w:hAnsi="Times" w:cs="Times New Roman"/>
          <w:sz w:val="28"/>
          <w:szCs w:val="20"/>
        </w:rPr>
        <w:t>Carrie Telthorst</w:t>
      </w:r>
    </w:p>
    <w:p w14:paraId="6D97B5E7" w14:textId="77777777" w:rsidR="006D2907" w:rsidRPr="006D2907" w:rsidRDefault="006D2907" w:rsidP="006D2907">
      <w:pPr>
        <w:tabs>
          <w:tab w:val="right" w:pos="6300"/>
        </w:tabs>
        <w:ind w:right="420"/>
        <w:rPr>
          <w:rFonts w:ascii="Times" w:hAnsi="Times" w:cs="Times New Roman"/>
          <w:sz w:val="28"/>
          <w:szCs w:val="20"/>
        </w:rPr>
      </w:pPr>
      <w:r w:rsidRPr="006D2907">
        <w:rPr>
          <w:rFonts w:ascii="Times" w:hAnsi="Times" w:cs="Times New Roman"/>
          <w:sz w:val="28"/>
          <w:szCs w:val="20"/>
        </w:rPr>
        <w:tab/>
      </w:r>
    </w:p>
    <w:p w14:paraId="702A3F59" w14:textId="77777777" w:rsidR="006D2907" w:rsidRPr="006D2907" w:rsidRDefault="006D2907" w:rsidP="006D2907">
      <w:pPr>
        <w:tabs>
          <w:tab w:val="right" w:pos="6300"/>
        </w:tabs>
        <w:ind w:right="420"/>
        <w:jc w:val="center"/>
        <w:rPr>
          <w:sz w:val="40"/>
        </w:rPr>
      </w:pPr>
    </w:p>
    <w:p w14:paraId="1FCD30D8" w14:textId="77777777" w:rsidR="001B2BBD" w:rsidRPr="001B2BBD" w:rsidRDefault="001B2BBD" w:rsidP="001B2BBD">
      <w:pPr>
        <w:tabs>
          <w:tab w:val="right" w:leader="dot" w:pos="6660"/>
        </w:tabs>
        <w:ind w:right="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Thanks to </w:t>
      </w:r>
    </w:p>
    <w:p w14:paraId="1DD79D85" w14:textId="77777777" w:rsidR="001B2BBD" w:rsidRPr="001B2BBD" w:rsidRDefault="001B2BBD" w:rsidP="001B2BBD">
      <w:pPr>
        <w:tabs>
          <w:tab w:val="right" w:leader="dot" w:pos="6660"/>
        </w:tabs>
        <w:ind w:right="6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The </w:t>
      </w:r>
      <w:r w:rsidRPr="001B2BBD">
        <w:rPr>
          <w:b/>
          <w:i/>
          <w:sz w:val="32"/>
        </w:rPr>
        <w:t>Newcomb Dept. of Music,</w:t>
      </w:r>
    </w:p>
    <w:p w14:paraId="73C2C2FE" w14:textId="77777777" w:rsidR="001B2BBD" w:rsidRPr="006D2907" w:rsidRDefault="001B2BBD" w:rsidP="001B2BBD">
      <w:pPr>
        <w:tabs>
          <w:tab w:val="right" w:leader="dot" w:pos="6660"/>
        </w:tabs>
        <w:ind w:right="60"/>
        <w:jc w:val="center"/>
        <w:rPr>
          <w:b/>
          <w:sz w:val="32"/>
        </w:rPr>
      </w:pPr>
      <w:r w:rsidRPr="001B2BBD">
        <w:rPr>
          <w:b/>
          <w:i/>
          <w:sz w:val="32"/>
        </w:rPr>
        <w:t xml:space="preserve"> Tulane University and Michael Batt.</w:t>
      </w:r>
    </w:p>
    <w:p w14:paraId="11BF75A6" w14:textId="77777777" w:rsidR="00823F3D" w:rsidRDefault="00823F3D">
      <w:pPr>
        <w:rPr>
          <w:sz w:val="40"/>
        </w:rPr>
      </w:pPr>
    </w:p>
    <w:p w14:paraId="79112004" w14:textId="77777777" w:rsidR="001B2BBD" w:rsidRPr="00D5273B" w:rsidRDefault="001B2BBD" w:rsidP="001B2BBD">
      <w:pPr>
        <w:jc w:val="center"/>
        <w:rPr>
          <w:sz w:val="32"/>
          <w:szCs w:val="32"/>
        </w:rPr>
      </w:pPr>
    </w:p>
    <w:p w14:paraId="21063AEE" w14:textId="77777777" w:rsidR="001B2BBD" w:rsidRPr="001B2BBD" w:rsidRDefault="001B2BBD" w:rsidP="001B2BBD">
      <w:pPr>
        <w:tabs>
          <w:tab w:val="right" w:leader="dot" w:pos="6660"/>
        </w:tabs>
        <w:ind w:right="60"/>
        <w:jc w:val="center"/>
        <w:rPr>
          <w:b/>
          <w:i/>
          <w:sz w:val="28"/>
          <w:szCs w:val="28"/>
        </w:rPr>
      </w:pPr>
      <w:r w:rsidRPr="001B2BBD">
        <w:rPr>
          <w:b/>
          <w:i/>
          <w:sz w:val="28"/>
          <w:szCs w:val="28"/>
        </w:rPr>
        <w:t>Reception immediately following program.</w:t>
      </w:r>
    </w:p>
    <w:p w14:paraId="070F9182" w14:textId="77777777" w:rsidR="001B2BBD" w:rsidRPr="001B2BBD" w:rsidRDefault="001B2BBD" w:rsidP="001B2BBD">
      <w:pPr>
        <w:tabs>
          <w:tab w:val="right" w:leader="dot" w:pos="6660"/>
        </w:tabs>
        <w:ind w:right="60"/>
        <w:jc w:val="center"/>
        <w:rPr>
          <w:b/>
          <w:i/>
          <w:sz w:val="28"/>
          <w:szCs w:val="28"/>
        </w:rPr>
      </w:pPr>
      <w:r w:rsidRPr="001B2BBD">
        <w:rPr>
          <w:b/>
          <w:i/>
          <w:sz w:val="28"/>
          <w:szCs w:val="28"/>
        </w:rPr>
        <w:t>Next program May 5, 2018 at 2p.m.</w:t>
      </w:r>
    </w:p>
    <w:p w14:paraId="7B4DE1EB" w14:textId="77777777" w:rsidR="001B2BBD" w:rsidRPr="001B2BBD" w:rsidRDefault="001B2BBD" w:rsidP="001B2BBD">
      <w:pPr>
        <w:tabs>
          <w:tab w:val="right" w:leader="dot" w:pos="6660"/>
        </w:tabs>
        <w:ind w:right="60"/>
        <w:jc w:val="center"/>
        <w:rPr>
          <w:b/>
          <w:i/>
          <w:sz w:val="28"/>
          <w:szCs w:val="28"/>
        </w:rPr>
      </w:pPr>
      <w:r w:rsidRPr="001B2BBD">
        <w:rPr>
          <w:b/>
          <w:i/>
          <w:sz w:val="28"/>
          <w:szCs w:val="28"/>
        </w:rPr>
        <w:t>Dixon Hall of Tulane University</w:t>
      </w:r>
    </w:p>
    <w:p w14:paraId="75E0EF53" w14:textId="2BB7D480" w:rsidR="00823F3D" w:rsidRDefault="00823F3D">
      <w:pPr>
        <w:rPr>
          <w:sz w:val="28"/>
          <w:szCs w:val="28"/>
        </w:rPr>
      </w:pPr>
    </w:p>
    <w:p w14:paraId="465FF509" w14:textId="77777777" w:rsidR="004D7C97" w:rsidRPr="001B2BBD" w:rsidRDefault="004D7C97">
      <w:pPr>
        <w:rPr>
          <w:sz w:val="28"/>
          <w:szCs w:val="28"/>
        </w:rPr>
      </w:pPr>
    </w:p>
    <w:p w14:paraId="514A4634" w14:textId="67FE6668" w:rsidR="004902E6" w:rsidRPr="00FE6DEB" w:rsidRDefault="004902E6" w:rsidP="00500C49">
      <w:pPr>
        <w:ind w:right="-30"/>
        <w:jc w:val="center"/>
        <w:outlineLvl w:val="0"/>
        <w:rPr>
          <w:rFonts w:ascii="Lucida Calligraphy" w:hAnsi="Lucida Calligraphy"/>
          <w:b/>
          <w:sz w:val="52"/>
        </w:rPr>
      </w:pPr>
      <w:r w:rsidRPr="00FE6DEB">
        <w:rPr>
          <w:rFonts w:ascii="Lucida Calligraphy" w:hAnsi="Lucida Calligraphy"/>
          <w:b/>
          <w:sz w:val="52"/>
        </w:rPr>
        <w:lastRenderedPageBreak/>
        <w:t>The</w:t>
      </w:r>
    </w:p>
    <w:p w14:paraId="297406E5" w14:textId="77777777" w:rsidR="004902E6" w:rsidRPr="00FE6DEB" w:rsidRDefault="004902E6" w:rsidP="004902E6">
      <w:pPr>
        <w:ind w:right="-30"/>
        <w:jc w:val="center"/>
        <w:rPr>
          <w:rFonts w:ascii="Lucida Calligraphy" w:hAnsi="Lucida Calligraphy"/>
          <w:b/>
          <w:sz w:val="52"/>
        </w:rPr>
      </w:pPr>
      <w:r w:rsidRPr="00FE6DEB">
        <w:rPr>
          <w:rFonts w:ascii="Lucida Calligraphy" w:hAnsi="Lucida Calligraphy"/>
          <w:b/>
          <w:sz w:val="52"/>
        </w:rPr>
        <w:t>Junior Philharmonic Society</w:t>
      </w:r>
    </w:p>
    <w:p w14:paraId="63393609" w14:textId="77777777" w:rsidR="004902E6" w:rsidRPr="00FE6DEB" w:rsidRDefault="004902E6" w:rsidP="004902E6">
      <w:pPr>
        <w:ind w:right="-30"/>
        <w:jc w:val="center"/>
        <w:rPr>
          <w:rFonts w:ascii="Lucida Calligraphy" w:hAnsi="Lucida Calligraphy"/>
          <w:b/>
          <w:sz w:val="52"/>
        </w:rPr>
      </w:pPr>
      <w:r w:rsidRPr="00FE6DEB">
        <w:rPr>
          <w:rFonts w:ascii="Lucida Calligraphy" w:hAnsi="Lucida Calligraphy"/>
          <w:b/>
          <w:sz w:val="52"/>
        </w:rPr>
        <w:t>of New Orleans</w:t>
      </w:r>
    </w:p>
    <w:p w14:paraId="24DAF5FA" w14:textId="77777777" w:rsidR="004902E6" w:rsidRPr="00F139A2" w:rsidRDefault="004902E6" w:rsidP="004902E6">
      <w:pPr>
        <w:ind w:right="-30"/>
        <w:jc w:val="center"/>
        <w:rPr>
          <w:rFonts w:ascii="Lucida Calligraphy" w:hAnsi="Lucida Calligraphy"/>
          <w:b/>
          <w:sz w:val="72"/>
          <w:szCs w:val="72"/>
        </w:rPr>
      </w:pPr>
    </w:p>
    <w:p w14:paraId="7F1B3136" w14:textId="77777777" w:rsidR="004902E6" w:rsidRPr="00E84305" w:rsidRDefault="004902E6" w:rsidP="004902E6">
      <w:pPr>
        <w:ind w:right="-30"/>
        <w:jc w:val="center"/>
        <w:rPr>
          <w:rFonts w:ascii="Lucida Calligraphy" w:hAnsi="Lucida Calligraphy"/>
          <w:sz w:val="40"/>
        </w:rPr>
      </w:pPr>
      <w:r w:rsidRPr="00E84305">
        <w:rPr>
          <w:rFonts w:ascii="Lucida Calligraphy" w:hAnsi="Lucida Calligraphy"/>
          <w:sz w:val="40"/>
        </w:rPr>
        <w:t>proudly presents the</w:t>
      </w:r>
    </w:p>
    <w:p w14:paraId="513BEA10" w14:textId="77777777" w:rsidR="004902E6" w:rsidRPr="00F139A2" w:rsidRDefault="004902E6" w:rsidP="00F139A2">
      <w:pPr>
        <w:ind w:right="-30"/>
        <w:jc w:val="center"/>
        <w:rPr>
          <w:rFonts w:ascii="Lucida Calligraphy" w:hAnsi="Lucida Calligraphy"/>
          <w:b/>
          <w:sz w:val="56"/>
          <w:szCs w:val="56"/>
        </w:rPr>
      </w:pPr>
    </w:p>
    <w:p w14:paraId="028F54FD" w14:textId="5AE1B14C" w:rsidR="004902E6" w:rsidRPr="00E84305" w:rsidRDefault="00C715EB" w:rsidP="004902E6">
      <w:pPr>
        <w:ind w:right="-30"/>
        <w:jc w:val="center"/>
        <w:rPr>
          <w:rFonts w:ascii="Lucida Calligraphy" w:hAnsi="Lucida Calligraphy"/>
          <w:b/>
          <w:sz w:val="48"/>
        </w:rPr>
      </w:pPr>
      <w:r>
        <w:rPr>
          <w:rFonts w:ascii="Lucida Calligraphy" w:hAnsi="Lucida Calligraphy"/>
          <w:b/>
          <w:sz w:val="48"/>
        </w:rPr>
        <w:t>279</w:t>
      </w:r>
      <w:r w:rsidR="004902E6" w:rsidRPr="00E84305">
        <w:rPr>
          <w:rFonts w:ascii="Lucida Calligraphy" w:hAnsi="Lucida Calligraphy"/>
          <w:b/>
          <w:sz w:val="48"/>
        </w:rPr>
        <w:t>th Performance of</w:t>
      </w:r>
    </w:p>
    <w:p w14:paraId="4FBC13F9" w14:textId="77777777" w:rsidR="004902E6" w:rsidRPr="00F139A2" w:rsidRDefault="004902E6" w:rsidP="00F139A2">
      <w:pPr>
        <w:ind w:right="-30"/>
        <w:jc w:val="center"/>
        <w:rPr>
          <w:rFonts w:ascii="Lucida Calligraphy" w:hAnsi="Lucida Calligraphy"/>
          <w:sz w:val="48"/>
          <w:szCs w:val="48"/>
        </w:rPr>
      </w:pPr>
    </w:p>
    <w:p w14:paraId="7D571BC9" w14:textId="77777777" w:rsidR="004902E6" w:rsidRPr="00E84305" w:rsidRDefault="004902E6" w:rsidP="004902E6">
      <w:pPr>
        <w:ind w:right="-30"/>
        <w:jc w:val="center"/>
        <w:outlineLvl w:val="0"/>
        <w:rPr>
          <w:rFonts w:ascii="Lucida Calligraphy" w:hAnsi="Lucida Calligraphy"/>
          <w:b/>
          <w:sz w:val="72"/>
        </w:rPr>
      </w:pPr>
      <w:r w:rsidRPr="00E84305">
        <w:rPr>
          <w:rFonts w:ascii="Lucida Calligraphy" w:hAnsi="Lucida Calligraphy"/>
          <w:b/>
          <w:sz w:val="72"/>
        </w:rPr>
        <w:t>Young Artists</w:t>
      </w:r>
    </w:p>
    <w:p w14:paraId="11D1E72F" w14:textId="77777777" w:rsidR="004902E6" w:rsidRPr="00E84305" w:rsidRDefault="004902E6" w:rsidP="004902E6">
      <w:pPr>
        <w:ind w:right="-30"/>
        <w:jc w:val="center"/>
        <w:rPr>
          <w:rFonts w:ascii="Lucida Calligraphy" w:hAnsi="Lucida Calligraphy"/>
          <w:b/>
          <w:sz w:val="36"/>
        </w:rPr>
      </w:pPr>
      <w:r w:rsidRPr="00E84305">
        <w:rPr>
          <w:rFonts w:ascii="Lucida Calligraphy" w:hAnsi="Lucida Calligraphy"/>
          <w:b/>
          <w:sz w:val="36"/>
        </w:rPr>
        <w:t>and</w:t>
      </w:r>
    </w:p>
    <w:p w14:paraId="3C9E9E9C" w14:textId="77777777" w:rsidR="004902E6" w:rsidRPr="00E84305" w:rsidRDefault="004902E6" w:rsidP="004902E6">
      <w:pPr>
        <w:ind w:right="-30"/>
        <w:jc w:val="center"/>
        <w:rPr>
          <w:rFonts w:ascii="Lucida Calligraphy" w:hAnsi="Lucida Calligraphy"/>
          <w:b/>
          <w:sz w:val="56"/>
        </w:rPr>
      </w:pPr>
      <w:r w:rsidRPr="00E84305">
        <w:rPr>
          <w:rFonts w:ascii="Lucida Calligraphy" w:hAnsi="Lucida Calligraphy"/>
          <w:b/>
          <w:sz w:val="56"/>
        </w:rPr>
        <w:t>Presentation of</w:t>
      </w:r>
    </w:p>
    <w:p w14:paraId="2C37AAC7" w14:textId="77777777" w:rsidR="004902E6" w:rsidRPr="00E84305" w:rsidRDefault="004902E6" w:rsidP="004902E6">
      <w:pPr>
        <w:ind w:right="-30"/>
        <w:jc w:val="center"/>
        <w:rPr>
          <w:rFonts w:ascii="Lucida Calligraphy" w:hAnsi="Lucida Calligraphy"/>
          <w:b/>
          <w:sz w:val="56"/>
        </w:rPr>
      </w:pPr>
      <w:r w:rsidRPr="00E84305">
        <w:rPr>
          <w:rFonts w:ascii="Lucida Calligraphy" w:hAnsi="Lucida Calligraphy"/>
          <w:b/>
          <w:sz w:val="56"/>
        </w:rPr>
        <w:t>Awards</w:t>
      </w:r>
    </w:p>
    <w:p w14:paraId="6E9F618B" w14:textId="77777777" w:rsidR="004902E6" w:rsidRPr="00E84305" w:rsidRDefault="004902E6" w:rsidP="004902E6">
      <w:pPr>
        <w:ind w:right="-30"/>
        <w:rPr>
          <w:rFonts w:ascii="Lucida Calligraphy" w:hAnsi="Lucida Calligraphy"/>
          <w:b/>
          <w:sz w:val="56"/>
        </w:rPr>
      </w:pPr>
    </w:p>
    <w:p w14:paraId="736DF5BF" w14:textId="77777777" w:rsidR="004902E6" w:rsidRPr="00E84305" w:rsidRDefault="00DA6AEA" w:rsidP="004902E6">
      <w:pPr>
        <w:ind w:right="-3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Sunday, March 10, 2019</w:t>
      </w:r>
    </w:p>
    <w:p w14:paraId="5C79A216" w14:textId="77777777" w:rsidR="004902E6" w:rsidRPr="00E84305" w:rsidRDefault="004902E6" w:rsidP="004902E6">
      <w:pPr>
        <w:ind w:right="-30"/>
        <w:jc w:val="center"/>
        <w:rPr>
          <w:rFonts w:ascii="Lucida Calligraphy" w:hAnsi="Lucida Calligraphy"/>
          <w:sz w:val="40"/>
        </w:rPr>
      </w:pPr>
      <w:r w:rsidRPr="00E84305">
        <w:rPr>
          <w:rFonts w:ascii="Lucida Calligraphy" w:hAnsi="Lucida Calligraphy"/>
          <w:sz w:val="40"/>
        </w:rPr>
        <w:t>2:00 pm Dixon Hall</w:t>
      </w:r>
    </w:p>
    <w:p w14:paraId="414C1004" w14:textId="77777777" w:rsidR="004902E6" w:rsidRDefault="004902E6" w:rsidP="004902E6">
      <w:pPr>
        <w:ind w:right="-30"/>
        <w:jc w:val="center"/>
        <w:rPr>
          <w:rFonts w:ascii="Lucida Calligraphy" w:hAnsi="Lucida Calligraphy"/>
          <w:sz w:val="40"/>
        </w:rPr>
      </w:pPr>
      <w:r w:rsidRPr="00E84305">
        <w:rPr>
          <w:rFonts w:ascii="Lucida Calligraphy" w:hAnsi="Lucida Calligraphy"/>
          <w:sz w:val="40"/>
        </w:rPr>
        <w:t>Tulane University</w:t>
      </w:r>
    </w:p>
    <w:p w14:paraId="4AB5047F" w14:textId="2EA82EC9" w:rsidR="00C946C5" w:rsidRDefault="00C946C5" w:rsidP="00C946C5">
      <w:pPr>
        <w:rPr>
          <w:rFonts w:ascii="Lucida Calligraphy" w:hAnsi="Lucida Calligraphy"/>
          <w:sz w:val="40"/>
        </w:rPr>
      </w:pPr>
    </w:p>
    <w:p w14:paraId="05179B02" w14:textId="77777777" w:rsidR="004D7C97" w:rsidRDefault="004D7C97" w:rsidP="00C946C5">
      <w:pPr>
        <w:rPr>
          <w:rFonts w:ascii="Lucida Calligraphy" w:hAnsi="Lucida Calligraphy"/>
          <w:sz w:val="40"/>
        </w:rPr>
      </w:pPr>
    </w:p>
    <w:p w14:paraId="1D7A4E8F" w14:textId="77777777" w:rsidR="001B2BBD" w:rsidRDefault="001B2BBD" w:rsidP="001B2BBD">
      <w:pPr>
        <w:jc w:val="center"/>
        <w:rPr>
          <w:rFonts w:ascii="Lucida Calligraphy" w:hAnsi="Lucida Calligraphy"/>
          <w:sz w:val="40"/>
        </w:rPr>
      </w:pPr>
      <w:r>
        <w:rPr>
          <w:b/>
          <w:sz w:val="40"/>
        </w:rPr>
        <w:lastRenderedPageBreak/>
        <w:t>Program</w:t>
      </w:r>
      <w:r>
        <w:rPr>
          <w:rFonts w:ascii="Lucida Calligraphy" w:hAnsi="Lucida Calligraphy"/>
          <w:sz w:val="40"/>
        </w:rPr>
        <w:t xml:space="preserve"> </w:t>
      </w:r>
    </w:p>
    <w:p w14:paraId="7824964B" w14:textId="77777777" w:rsidR="00712B59" w:rsidRPr="001B2BBD" w:rsidRDefault="00712B59" w:rsidP="001B2BBD">
      <w:pPr>
        <w:jc w:val="center"/>
        <w:rPr>
          <w:rFonts w:ascii="Lucida Calligraphy" w:hAnsi="Lucida Calligraphy"/>
          <w:sz w:val="40"/>
        </w:rPr>
      </w:pPr>
      <w:r>
        <w:rPr>
          <w:b/>
          <w:sz w:val="40"/>
        </w:rPr>
        <w:t>In Memory of</w:t>
      </w:r>
    </w:p>
    <w:p w14:paraId="2EA6ACFD" w14:textId="77777777" w:rsidR="00712B59" w:rsidRPr="006D2907" w:rsidRDefault="00712B59" w:rsidP="006D2907">
      <w:pPr>
        <w:tabs>
          <w:tab w:val="right" w:leader="dot" w:pos="6660"/>
        </w:tabs>
        <w:ind w:right="60"/>
        <w:jc w:val="center"/>
        <w:outlineLvl w:val="0"/>
        <w:rPr>
          <w:b/>
          <w:sz w:val="40"/>
        </w:rPr>
      </w:pPr>
      <w:r>
        <w:rPr>
          <w:b/>
          <w:sz w:val="40"/>
        </w:rPr>
        <w:t>Betty Wauchope</w:t>
      </w:r>
    </w:p>
    <w:p w14:paraId="4B47358F" w14:textId="77777777" w:rsidR="001B2BBD" w:rsidRPr="006D2907" w:rsidRDefault="001B2BBD" w:rsidP="006D2907">
      <w:pPr>
        <w:tabs>
          <w:tab w:val="right" w:leader="dot" w:pos="6660"/>
        </w:tabs>
        <w:ind w:right="60"/>
        <w:rPr>
          <w:sz w:val="32"/>
        </w:rPr>
      </w:pPr>
    </w:p>
    <w:p w14:paraId="05DE8C04" w14:textId="77777777" w:rsidR="0049618C" w:rsidRPr="00F139A2" w:rsidRDefault="00F139A2" w:rsidP="006D2907">
      <w:pPr>
        <w:tabs>
          <w:tab w:val="right" w:leader="dot" w:pos="6660"/>
        </w:tabs>
        <w:ind w:right="60"/>
        <w:outlineLvl w:val="0"/>
        <w:rPr>
          <w:b/>
          <w:i/>
          <w:sz w:val="32"/>
        </w:rPr>
      </w:pPr>
      <w:r>
        <w:rPr>
          <w:b/>
          <w:sz w:val="32"/>
        </w:rPr>
        <w:t xml:space="preserve">Variations from </w:t>
      </w:r>
      <w:r>
        <w:rPr>
          <w:b/>
          <w:i/>
          <w:sz w:val="32"/>
        </w:rPr>
        <w:t>The Talisman</w:t>
      </w:r>
      <w:r w:rsidR="001B2BBD" w:rsidRPr="001B2BBD">
        <w:rPr>
          <w:sz w:val="32"/>
        </w:rPr>
        <w:tab/>
        <w:t>Classical Ballet</w:t>
      </w:r>
    </w:p>
    <w:p w14:paraId="45AE197E" w14:textId="77777777" w:rsidR="0049618C" w:rsidRPr="006D2907" w:rsidRDefault="00F139A2" w:rsidP="006D2907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sz w:val="32"/>
        </w:rPr>
        <w:t xml:space="preserve">Composer…………………………………………Ricardo </w:t>
      </w:r>
      <w:proofErr w:type="spellStart"/>
      <w:r>
        <w:rPr>
          <w:sz w:val="32"/>
        </w:rPr>
        <w:t>Drigo</w:t>
      </w:r>
      <w:proofErr w:type="spellEnd"/>
    </w:p>
    <w:p w14:paraId="4314DEC6" w14:textId="77777777" w:rsidR="0049618C" w:rsidRPr="006D2907" w:rsidRDefault="0049618C" w:rsidP="006D2907">
      <w:pPr>
        <w:tabs>
          <w:tab w:val="right" w:leader="dot" w:pos="6660"/>
        </w:tabs>
        <w:ind w:right="60"/>
        <w:outlineLvl w:val="0"/>
        <w:rPr>
          <w:sz w:val="32"/>
        </w:rPr>
      </w:pPr>
      <w:r w:rsidRPr="006D2907">
        <w:rPr>
          <w:sz w:val="32"/>
        </w:rPr>
        <w:t>Choreographer</w:t>
      </w:r>
      <w:r w:rsidR="00591EAC" w:rsidRPr="006D2907">
        <w:rPr>
          <w:sz w:val="32"/>
        </w:rPr>
        <w:tab/>
      </w:r>
      <w:r w:rsidR="00F139A2">
        <w:rPr>
          <w:sz w:val="32"/>
        </w:rPr>
        <w:t>Marius Petipa</w:t>
      </w:r>
    </w:p>
    <w:p w14:paraId="12B33044" w14:textId="77777777" w:rsidR="0049618C" w:rsidRPr="006D2907" w:rsidRDefault="00F139A2" w:rsidP="006D2907">
      <w:pPr>
        <w:tabs>
          <w:tab w:val="right" w:leader="dot" w:pos="6660"/>
        </w:tabs>
        <w:ind w:right="60"/>
        <w:jc w:val="center"/>
        <w:rPr>
          <w:sz w:val="32"/>
        </w:rPr>
      </w:pPr>
      <w:r>
        <w:rPr>
          <w:sz w:val="32"/>
        </w:rPr>
        <w:t>Natalie Boese</w:t>
      </w:r>
      <w:r w:rsidR="00000718">
        <w:rPr>
          <w:sz w:val="32"/>
        </w:rPr>
        <w:t>, D</w:t>
      </w:r>
      <w:r w:rsidR="0049618C" w:rsidRPr="006D2907">
        <w:rPr>
          <w:sz w:val="32"/>
        </w:rPr>
        <w:t>ancer</w:t>
      </w:r>
    </w:p>
    <w:p w14:paraId="7F4F6E7A" w14:textId="77777777" w:rsidR="0049618C" w:rsidRPr="006D2907" w:rsidRDefault="0049618C" w:rsidP="006D2907">
      <w:pPr>
        <w:tabs>
          <w:tab w:val="right" w:leader="dot" w:pos="6660"/>
        </w:tabs>
        <w:ind w:right="60"/>
        <w:rPr>
          <w:sz w:val="32"/>
        </w:rPr>
      </w:pPr>
    </w:p>
    <w:p w14:paraId="254E2CFE" w14:textId="77777777" w:rsidR="0049618C" w:rsidRPr="00F139A2" w:rsidRDefault="00F139A2" w:rsidP="006D2907">
      <w:pPr>
        <w:tabs>
          <w:tab w:val="right" w:leader="dot" w:pos="6660"/>
        </w:tabs>
        <w:ind w:right="60"/>
        <w:rPr>
          <w:b/>
          <w:i/>
          <w:sz w:val="32"/>
        </w:rPr>
      </w:pPr>
      <w:r>
        <w:rPr>
          <w:b/>
          <w:sz w:val="32"/>
        </w:rPr>
        <w:t xml:space="preserve">Variations from </w:t>
      </w:r>
      <w:proofErr w:type="spellStart"/>
      <w:r>
        <w:rPr>
          <w:b/>
          <w:i/>
          <w:sz w:val="32"/>
        </w:rPr>
        <w:t>Paquita</w:t>
      </w:r>
      <w:proofErr w:type="spellEnd"/>
      <w:r w:rsidR="001B2BBD" w:rsidRPr="001B2BBD">
        <w:rPr>
          <w:sz w:val="32"/>
        </w:rPr>
        <w:tab/>
        <w:t>Classical Ballet</w:t>
      </w:r>
    </w:p>
    <w:p w14:paraId="4320CAB0" w14:textId="77777777" w:rsidR="0049618C" w:rsidRPr="006D2907" w:rsidRDefault="0049618C" w:rsidP="006D2907">
      <w:pPr>
        <w:tabs>
          <w:tab w:val="right" w:leader="dot" w:pos="6660"/>
        </w:tabs>
        <w:ind w:right="60"/>
        <w:rPr>
          <w:sz w:val="32"/>
        </w:rPr>
      </w:pPr>
      <w:r w:rsidRPr="006D2907">
        <w:rPr>
          <w:sz w:val="32"/>
        </w:rPr>
        <w:t>Composer</w:t>
      </w:r>
      <w:r w:rsidR="00F139A2">
        <w:rPr>
          <w:sz w:val="32"/>
        </w:rPr>
        <w:t xml:space="preserve">……………………………………… Ludwig </w:t>
      </w:r>
      <w:proofErr w:type="spellStart"/>
      <w:r w:rsidR="00F139A2">
        <w:rPr>
          <w:sz w:val="32"/>
        </w:rPr>
        <w:t>Minkus</w:t>
      </w:r>
      <w:proofErr w:type="spellEnd"/>
    </w:p>
    <w:p w14:paraId="5C0CA78A" w14:textId="77777777" w:rsidR="0049618C" w:rsidRPr="006D2907" w:rsidRDefault="0049618C" w:rsidP="006D2907">
      <w:pPr>
        <w:tabs>
          <w:tab w:val="right" w:leader="dot" w:pos="6660"/>
        </w:tabs>
        <w:ind w:right="60"/>
        <w:rPr>
          <w:sz w:val="32"/>
        </w:rPr>
      </w:pPr>
      <w:r w:rsidRPr="006D2907">
        <w:rPr>
          <w:sz w:val="32"/>
        </w:rPr>
        <w:t>Choreographer</w:t>
      </w:r>
      <w:r w:rsidR="00591EAC" w:rsidRPr="006D2907">
        <w:rPr>
          <w:sz w:val="32"/>
        </w:rPr>
        <w:tab/>
      </w:r>
      <w:r w:rsidRPr="006D2907">
        <w:rPr>
          <w:sz w:val="32"/>
        </w:rPr>
        <w:t>Marius Petipa</w:t>
      </w:r>
    </w:p>
    <w:p w14:paraId="6C843EA9" w14:textId="77777777" w:rsidR="0049618C" w:rsidRDefault="00F139A2" w:rsidP="006D2907">
      <w:pPr>
        <w:tabs>
          <w:tab w:val="right" w:leader="dot" w:pos="6660"/>
        </w:tabs>
        <w:ind w:right="60"/>
        <w:jc w:val="center"/>
        <w:rPr>
          <w:sz w:val="32"/>
        </w:rPr>
      </w:pPr>
      <w:r>
        <w:rPr>
          <w:sz w:val="32"/>
        </w:rPr>
        <w:t>Emma Grace Madison</w:t>
      </w:r>
      <w:r w:rsidR="00000718">
        <w:rPr>
          <w:sz w:val="32"/>
        </w:rPr>
        <w:t>, D</w:t>
      </w:r>
      <w:r w:rsidR="0049618C" w:rsidRPr="006D2907">
        <w:rPr>
          <w:sz w:val="32"/>
        </w:rPr>
        <w:t>ancer</w:t>
      </w:r>
    </w:p>
    <w:p w14:paraId="2864B7F5" w14:textId="77777777" w:rsidR="00D5273B" w:rsidRDefault="00D5273B" w:rsidP="006D2907">
      <w:pPr>
        <w:tabs>
          <w:tab w:val="right" w:leader="dot" w:pos="6660"/>
        </w:tabs>
        <w:ind w:right="60"/>
        <w:jc w:val="center"/>
        <w:rPr>
          <w:sz w:val="32"/>
        </w:rPr>
      </w:pPr>
    </w:p>
    <w:p w14:paraId="3AF1EE79" w14:textId="77777777" w:rsidR="00D5273B" w:rsidRPr="006D2907" w:rsidRDefault="00D5273B" w:rsidP="00D5273B">
      <w:pPr>
        <w:tabs>
          <w:tab w:val="right" w:leader="dot" w:pos="6660"/>
        </w:tabs>
        <w:ind w:right="60"/>
        <w:outlineLvl w:val="0"/>
        <w:rPr>
          <w:sz w:val="32"/>
        </w:rPr>
      </w:pPr>
      <w:proofErr w:type="spellStart"/>
      <w:r>
        <w:rPr>
          <w:b/>
          <w:sz w:val="32"/>
        </w:rPr>
        <w:t>Sicilienne</w:t>
      </w:r>
      <w:proofErr w:type="spellEnd"/>
      <w:r>
        <w:rPr>
          <w:b/>
          <w:sz w:val="32"/>
        </w:rPr>
        <w:t>, Op.68, No.11</w:t>
      </w:r>
      <w:r w:rsidRPr="006D2907">
        <w:rPr>
          <w:sz w:val="32"/>
        </w:rPr>
        <w:tab/>
      </w:r>
      <w:r>
        <w:rPr>
          <w:sz w:val="32"/>
        </w:rPr>
        <w:t>Schumann</w:t>
      </w:r>
    </w:p>
    <w:p w14:paraId="6E5661D5" w14:textId="77777777" w:rsidR="00D5273B" w:rsidRPr="006D2907" w:rsidRDefault="00D5273B" w:rsidP="00D5273B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>Sonatina, Op.36, No.3, mvt 1</w:t>
      </w:r>
      <w:r w:rsidRPr="006D2907">
        <w:rPr>
          <w:sz w:val="32"/>
        </w:rPr>
        <w:tab/>
      </w:r>
      <w:r>
        <w:rPr>
          <w:sz w:val="32"/>
        </w:rPr>
        <w:t>Clementi</w:t>
      </w:r>
    </w:p>
    <w:p w14:paraId="02F42C55" w14:textId="21B9C829" w:rsidR="00D5273B" w:rsidRPr="006D2907" w:rsidRDefault="00565AB2" w:rsidP="00D5273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Jennifer </w:t>
      </w:r>
      <w:proofErr w:type="spellStart"/>
      <w:r>
        <w:rPr>
          <w:sz w:val="32"/>
        </w:rPr>
        <w:t>Qiu</w:t>
      </w:r>
      <w:proofErr w:type="spellEnd"/>
      <w:r w:rsidR="00D5273B">
        <w:rPr>
          <w:sz w:val="32"/>
        </w:rPr>
        <w:t>, P</w:t>
      </w:r>
      <w:r w:rsidR="00D5273B" w:rsidRPr="006D2907">
        <w:rPr>
          <w:sz w:val="32"/>
        </w:rPr>
        <w:t>iano</w:t>
      </w:r>
    </w:p>
    <w:p w14:paraId="6C556768" w14:textId="77777777" w:rsidR="0049618C" w:rsidRPr="006D2907" w:rsidRDefault="0049618C" w:rsidP="00F139A2">
      <w:pPr>
        <w:tabs>
          <w:tab w:val="right" w:leader="dot" w:pos="6660"/>
        </w:tabs>
        <w:ind w:right="60"/>
        <w:rPr>
          <w:sz w:val="32"/>
        </w:rPr>
      </w:pPr>
    </w:p>
    <w:p w14:paraId="236CF945" w14:textId="77777777" w:rsidR="0049618C" w:rsidRPr="006D2907" w:rsidRDefault="00F139A2" w:rsidP="006D2907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>Intermezzo Op 118, No 1</w:t>
      </w:r>
      <w:r w:rsidR="00591EAC" w:rsidRPr="006D2907">
        <w:rPr>
          <w:sz w:val="32"/>
        </w:rPr>
        <w:tab/>
      </w:r>
      <w:r>
        <w:rPr>
          <w:sz w:val="32"/>
        </w:rPr>
        <w:t>Brahms</w:t>
      </w:r>
    </w:p>
    <w:p w14:paraId="26A3999E" w14:textId="77777777" w:rsidR="0049618C" w:rsidRPr="006D2907" w:rsidRDefault="00F139A2" w:rsidP="006D2907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 xml:space="preserve">Doctor Gradus ad </w:t>
      </w:r>
      <w:proofErr w:type="spellStart"/>
      <w:r>
        <w:rPr>
          <w:b/>
          <w:sz w:val="32"/>
        </w:rPr>
        <w:t>Parnassum</w:t>
      </w:r>
      <w:proofErr w:type="spellEnd"/>
      <w:r w:rsidR="00591EAC" w:rsidRPr="006D2907">
        <w:rPr>
          <w:sz w:val="32"/>
        </w:rPr>
        <w:tab/>
      </w:r>
      <w:r w:rsidR="00571280">
        <w:rPr>
          <w:sz w:val="32"/>
        </w:rPr>
        <w:t>Debussy</w:t>
      </w:r>
    </w:p>
    <w:p w14:paraId="6D491C29" w14:textId="77777777" w:rsidR="0049618C" w:rsidRDefault="00571280" w:rsidP="006D2907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>Vivien Wang</w:t>
      </w:r>
      <w:r w:rsidR="00000718">
        <w:rPr>
          <w:sz w:val="32"/>
        </w:rPr>
        <w:t>, P</w:t>
      </w:r>
      <w:r w:rsidR="0049618C" w:rsidRPr="006D2907">
        <w:rPr>
          <w:sz w:val="32"/>
        </w:rPr>
        <w:t>iano</w:t>
      </w:r>
    </w:p>
    <w:p w14:paraId="28CA41F7" w14:textId="77777777" w:rsidR="00457A7F" w:rsidRDefault="00457A7F" w:rsidP="00D5273B">
      <w:pPr>
        <w:tabs>
          <w:tab w:val="right" w:leader="dot" w:pos="6660"/>
        </w:tabs>
        <w:ind w:right="60"/>
        <w:rPr>
          <w:b/>
          <w:sz w:val="32"/>
        </w:rPr>
      </w:pPr>
    </w:p>
    <w:p w14:paraId="725157F3" w14:textId="77777777" w:rsidR="00D5273B" w:rsidRPr="00712B59" w:rsidRDefault="00D5273B" w:rsidP="00D5273B">
      <w:pPr>
        <w:tabs>
          <w:tab w:val="right" w:leader="dot" w:pos="6660"/>
        </w:tabs>
        <w:ind w:right="60"/>
        <w:rPr>
          <w:sz w:val="160"/>
        </w:rPr>
      </w:pPr>
      <w:proofErr w:type="spellStart"/>
      <w:r>
        <w:rPr>
          <w:b/>
          <w:sz w:val="32"/>
        </w:rPr>
        <w:t>Mondnacht</w:t>
      </w:r>
      <w:proofErr w:type="spellEnd"/>
      <w:r w:rsidRPr="006D2907">
        <w:rPr>
          <w:sz w:val="32"/>
        </w:rPr>
        <w:tab/>
        <w:t>.Schu</w:t>
      </w:r>
      <w:r>
        <w:rPr>
          <w:sz w:val="32"/>
        </w:rPr>
        <w:t>mann</w:t>
      </w:r>
    </w:p>
    <w:p w14:paraId="35A80076" w14:textId="77777777" w:rsidR="00D5273B" w:rsidRDefault="00D5273B" w:rsidP="00D5273B">
      <w:pPr>
        <w:tabs>
          <w:tab w:val="right" w:leader="dot" w:pos="6660"/>
        </w:tabs>
        <w:ind w:right="60"/>
        <w:outlineLvl w:val="0"/>
        <w:rPr>
          <w:b/>
          <w:sz w:val="32"/>
        </w:rPr>
      </w:pPr>
      <w:r>
        <w:rPr>
          <w:b/>
          <w:sz w:val="32"/>
        </w:rPr>
        <w:t xml:space="preserve">Green Finch and Linnet Bird </w:t>
      </w:r>
    </w:p>
    <w:p w14:paraId="09267A06" w14:textId="77777777" w:rsidR="00D5273B" w:rsidRDefault="00D5273B" w:rsidP="00D5273B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 xml:space="preserve">     From </w:t>
      </w:r>
      <w:r>
        <w:rPr>
          <w:b/>
          <w:i/>
          <w:sz w:val="32"/>
        </w:rPr>
        <w:t xml:space="preserve">Sweeney </w:t>
      </w:r>
      <w:r w:rsidRPr="00000718">
        <w:rPr>
          <w:sz w:val="32"/>
        </w:rPr>
        <w:t>Todd</w:t>
      </w:r>
      <w:r>
        <w:rPr>
          <w:sz w:val="32"/>
        </w:rPr>
        <w:t xml:space="preserve">…………… </w:t>
      </w:r>
      <w:r w:rsidRPr="00000718">
        <w:rPr>
          <w:sz w:val="32"/>
        </w:rPr>
        <w:t>Stephen</w:t>
      </w:r>
      <w:r>
        <w:rPr>
          <w:sz w:val="32"/>
        </w:rPr>
        <w:t xml:space="preserve"> Sondheim</w:t>
      </w:r>
    </w:p>
    <w:p w14:paraId="2423F2C7" w14:textId="77777777" w:rsidR="00D5273B" w:rsidRDefault="00D5273B" w:rsidP="00D5273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Diana Claire </w:t>
      </w:r>
      <w:proofErr w:type="spellStart"/>
      <w:r>
        <w:rPr>
          <w:sz w:val="32"/>
        </w:rPr>
        <w:t>Ledet</w:t>
      </w:r>
      <w:proofErr w:type="spellEnd"/>
      <w:r>
        <w:rPr>
          <w:sz w:val="32"/>
        </w:rPr>
        <w:t>, Soprano</w:t>
      </w:r>
    </w:p>
    <w:p w14:paraId="1225716C" w14:textId="77777777" w:rsidR="00D5273B" w:rsidRDefault="00D5273B" w:rsidP="00D5273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Diana </w:t>
      </w:r>
      <w:proofErr w:type="spellStart"/>
      <w:r>
        <w:rPr>
          <w:sz w:val="32"/>
        </w:rPr>
        <w:t>Cangemi</w:t>
      </w:r>
      <w:proofErr w:type="spellEnd"/>
      <w:r>
        <w:rPr>
          <w:sz w:val="32"/>
        </w:rPr>
        <w:t>, Accompanist</w:t>
      </w:r>
    </w:p>
    <w:p w14:paraId="417CE765" w14:textId="77777777" w:rsidR="00C138AC" w:rsidRDefault="00C138AC" w:rsidP="00D5273B">
      <w:pPr>
        <w:tabs>
          <w:tab w:val="right" w:leader="dot" w:pos="6660"/>
        </w:tabs>
        <w:ind w:right="60"/>
        <w:rPr>
          <w:sz w:val="32"/>
        </w:rPr>
      </w:pPr>
    </w:p>
    <w:p w14:paraId="6FC5D924" w14:textId="77777777" w:rsidR="00457A7F" w:rsidRDefault="00457A7F" w:rsidP="00457A7F">
      <w:pPr>
        <w:tabs>
          <w:tab w:val="right" w:leader="dot" w:pos="6660"/>
        </w:tabs>
        <w:ind w:right="60"/>
        <w:jc w:val="center"/>
        <w:rPr>
          <w:sz w:val="32"/>
        </w:rPr>
      </w:pPr>
      <w:r w:rsidRPr="00C138AC">
        <w:rPr>
          <w:b/>
          <w:sz w:val="32"/>
        </w:rPr>
        <w:t>Nocturne in e minor, Op.72, No.1</w:t>
      </w:r>
      <w:r>
        <w:rPr>
          <w:sz w:val="32"/>
        </w:rPr>
        <w:t xml:space="preserve"> …………… Chopin</w:t>
      </w:r>
    </w:p>
    <w:p w14:paraId="142836E9" w14:textId="77777777" w:rsidR="00457A7F" w:rsidRDefault="00457A7F" w:rsidP="00457A7F">
      <w:pPr>
        <w:tabs>
          <w:tab w:val="right" w:leader="dot" w:pos="6660"/>
        </w:tabs>
        <w:ind w:right="60"/>
        <w:jc w:val="center"/>
        <w:rPr>
          <w:sz w:val="32"/>
        </w:rPr>
      </w:pPr>
      <w:r w:rsidRPr="00C138AC">
        <w:rPr>
          <w:b/>
          <w:sz w:val="32"/>
        </w:rPr>
        <w:t>Polonaise Op.46, No.12</w:t>
      </w:r>
      <w:r>
        <w:rPr>
          <w:sz w:val="32"/>
        </w:rPr>
        <w:t xml:space="preserve"> ……………………. MacDowell</w:t>
      </w:r>
    </w:p>
    <w:p w14:paraId="65CF53CC" w14:textId="77777777" w:rsidR="00D5273B" w:rsidRDefault="00457A7F" w:rsidP="00457A7F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>Clara Conatser, Piano</w:t>
      </w:r>
    </w:p>
    <w:p w14:paraId="5DCE9A11" w14:textId="77777777" w:rsidR="001B2BBD" w:rsidRDefault="001B2BBD" w:rsidP="001B2BBD">
      <w:pPr>
        <w:tabs>
          <w:tab w:val="right" w:leader="dot" w:pos="6660"/>
        </w:tabs>
        <w:ind w:right="60"/>
        <w:rPr>
          <w:sz w:val="32"/>
        </w:rPr>
      </w:pPr>
    </w:p>
    <w:p w14:paraId="59F959A9" w14:textId="77777777" w:rsidR="00457A7F" w:rsidRPr="006D2907" w:rsidRDefault="00457A7F" w:rsidP="00457A7F">
      <w:pPr>
        <w:tabs>
          <w:tab w:val="right" w:leader="dot" w:pos="6660"/>
        </w:tabs>
        <w:ind w:right="60"/>
        <w:rPr>
          <w:sz w:val="32"/>
        </w:rPr>
      </w:pPr>
      <w:r>
        <w:rPr>
          <w:b/>
          <w:sz w:val="32"/>
        </w:rPr>
        <w:lastRenderedPageBreak/>
        <w:t>Nocturne Op. 9, No.2</w:t>
      </w:r>
      <w:r>
        <w:rPr>
          <w:sz w:val="32"/>
        </w:rPr>
        <w:tab/>
        <w:t>Chopin</w:t>
      </w:r>
    </w:p>
    <w:p w14:paraId="4DF1A047" w14:textId="77777777" w:rsidR="00457A7F" w:rsidRPr="006D2907" w:rsidRDefault="00457A7F" w:rsidP="00457A7F">
      <w:pPr>
        <w:tabs>
          <w:tab w:val="right" w:leader="dot" w:pos="6660"/>
        </w:tabs>
        <w:ind w:right="60"/>
        <w:rPr>
          <w:sz w:val="32"/>
        </w:rPr>
      </w:pPr>
      <w:r>
        <w:rPr>
          <w:b/>
          <w:sz w:val="32"/>
        </w:rPr>
        <w:t xml:space="preserve">Clair de Lune </w:t>
      </w:r>
      <w:r>
        <w:rPr>
          <w:sz w:val="32"/>
        </w:rPr>
        <w:t>…………………………………………… Debussy</w:t>
      </w:r>
    </w:p>
    <w:p w14:paraId="499EB59C" w14:textId="77777777" w:rsidR="00457A7F" w:rsidRDefault="00457A7F" w:rsidP="00457A7F">
      <w:pPr>
        <w:tabs>
          <w:tab w:val="right" w:leader="dot" w:pos="6660"/>
        </w:tabs>
        <w:ind w:right="60"/>
        <w:jc w:val="center"/>
        <w:rPr>
          <w:sz w:val="32"/>
        </w:rPr>
      </w:pPr>
      <w:r>
        <w:rPr>
          <w:sz w:val="32"/>
        </w:rPr>
        <w:t>Alex Wang, Piano</w:t>
      </w:r>
    </w:p>
    <w:p w14:paraId="68A9F823" w14:textId="77777777" w:rsidR="00457A7F" w:rsidRDefault="00457A7F" w:rsidP="00C138AC">
      <w:pPr>
        <w:tabs>
          <w:tab w:val="right" w:leader="dot" w:pos="6660"/>
        </w:tabs>
        <w:ind w:right="60"/>
        <w:jc w:val="both"/>
        <w:outlineLvl w:val="0"/>
        <w:rPr>
          <w:b/>
          <w:sz w:val="32"/>
        </w:rPr>
      </w:pPr>
    </w:p>
    <w:p w14:paraId="5BA14814" w14:textId="77777777" w:rsidR="00457A7F" w:rsidRDefault="00457A7F" w:rsidP="00C138AC">
      <w:pPr>
        <w:tabs>
          <w:tab w:val="right" w:leader="dot" w:pos="6660"/>
        </w:tabs>
        <w:ind w:right="60"/>
        <w:jc w:val="both"/>
        <w:outlineLvl w:val="0"/>
        <w:rPr>
          <w:sz w:val="32"/>
        </w:rPr>
      </w:pPr>
      <w:r>
        <w:rPr>
          <w:b/>
          <w:sz w:val="32"/>
        </w:rPr>
        <w:t>Concerto No.3 mvt.1</w:t>
      </w:r>
      <w:r w:rsidRPr="00457A7F">
        <w:rPr>
          <w:sz w:val="32"/>
        </w:rPr>
        <w:tab/>
        <w:t>Mozart</w:t>
      </w:r>
    </w:p>
    <w:p w14:paraId="555720A6" w14:textId="77777777" w:rsidR="00457A7F" w:rsidRDefault="00457A7F" w:rsidP="00457A7F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proofErr w:type="spellStart"/>
      <w:r>
        <w:rPr>
          <w:sz w:val="32"/>
        </w:rPr>
        <w:t>Ayi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Ekhaese</w:t>
      </w:r>
      <w:proofErr w:type="spellEnd"/>
      <w:r>
        <w:rPr>
          <w:sz w:val="32"/>
        </w:rPr>
        <w:t>, Violin</w:t>
      </w:r>
    </w:p>
    <w:p w14:paraId="0A8C640A" w14:textId="6A483F7F" w:rsidR="00457A7F" w:rsidRDefault="00C715EB" w:rsidP="00457A7F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 Diana </w:t>
      </w:r>
      <w:proofErr w:type="spellStart"/>
      <w:r>
        <w:rPr>
          <w:sz w:val="32"/>
        </w:rPr>
        <w:t>Thacher</w:t>
      </w:r>
      <w:proofErr w:type="spellEnd"/>
      <w:r>
        <w:rPr>
          <w:sz w:val="32"/>
        </w:rPr>
        <w:t xml:space="preserve">, </w:t>
      </w:r>
      <w:r w:rsidR="00457A7F">
        <w:rPr>
          <w:sz w:val="32"/>
        </w:rPr>
        <w:t>Accompanist</w:t>
      </w:r>
    </w:p>
    <w:p w14:paraId="46E67E0B" w14:textId="77777777" w:rsidR="00457A7F" w:rsidRDefault="00457A7F" w:rsidP="00457A7F">
      <w:pPr>
        <w:tabs>
          <w:tab w:val="right" w:leader="dot" w:pos="6660"/>
        </w:tabs>
        <w:ind w:right="60"/>
        <w:jc w:val="center"/>
        <w:outlineLvl w:val="0"/>
        <w:rPr>
          <w:b/>
          <w:sz w:val="32"/>
        </w:rPr>
      </w:pPr>
    </w:p>
    <w:p w14:paraId="137E3E7F" w14:textId="77777777" w:rsidR="00C138AC" w:rsidRDefault="00C138AC" w:rsidP="00C138AC">
      <w:pPr>
        <w:tabs>
          <w:tab w:val="right" w:leader="dot" w:pos="6660"/>
        </w:tabs>
        <w:ind w:right="60"/>
        <w:jc w:val="both"/>
        <w:outlineLvl w:val="0"/>
        <w:rPr>
          <w:sz w:val="32"/>
        </w:rPr>
      </w:pPr>
      <w:r>
        <w:rPr>
          <w:b/>
          <w:sz w:val="32"/>
        </w:rPr>
        <w:t>Gigue, French suite No.6</w:t>
      </w:r>
      <w:r w:rsidRPr="00D80373">
        <w:rPr>
          <w:sz w:val="32"/>
        </w:rPr>
        <w:tab/>
      </w:r>
      <w:r>
        <w:rPr>
          <w:sz w:val="32"/>
        </w:rPr>
        <w:t>J. S. Bach</w:t>
      </w:r>
    </w:p>
    <w:p w14:paraId="6D304116" w14:textId="77777777" w:rsidR="00C138AC" w:rsidRDefault="00C138AC" w:rsidP="00C138AC">
      <w:pPr>
        <w:tabs>
          <w:tab w:val="right" w:leader="dot" w:pos="6660"/>
        </w:tabs>
        <w:ind w:right="60"/>
        <w:jc w:val="both"/>
        <w:outlineLvl w:val="0"/>
        <w:rPr>
          <w:sz w:val="32"/>
        </w:rPr>
      </w:pPr>
      <w:r w:rsidRPr="00C138AC">
        <w:rPr>
          <w:b/>
          <w:sz w:val="32"/>
        </w:rPr>
        <w:t>Sonata in F minor, Op.2, No.1, IV mvt</w:t>
      </w:r>
      <w:r>
        <w:rPr>
          <w:sz w:val="32"/>
        </w:rPr>
        <w:tab/>
        <w:t>Beethoven</w:t>
      </w:r>
    </w:p>
    <w:p w14:paraId="6F3DD69C" w14:textId="77777777" w:rsidR="00C138AC" w:rsidRDefault="00C138AC" w:rsidP="00C138AC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>Larsen Vincent, Piano</w:t>
      </w:r>
    </w:p>
    <w:p w14:paraId="325F14FC" w14:textId="77777777" w:rsidR="00C946C5" w:rsidRDefault="00C946C5" w:rsidP="00C138AC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</w:p>
    <w:p w14:paraId="04B4DA32" w14:textId="77777777" w:rsidR="00C946C5" w:rsidRPr="006D2907" w:rsidRDefault="00C946C5" w:rsidP="00C946C5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>Le Petit Noir</w:t>
      </w:r>
      <w:r w:rsidRPr="006D2907">
        <w:rPr>
          <w:sz w:val="32"/>
        </w:rPr>
        <w:tab/>
      </w:r>
      <w:r>
        <w:rPr>
          <w:sz w:val="32"/>
        </w:rPr>
        <w:t>Debussy</w:t>
      </w:r>
    </w:p>
    <w:p w14:paraId="2923710E" w14:textId="77777777" w:rsidR="00C946C5" w:rsidRPr="006D2907" w:rsidRDefault="00C946C5" w:rsidP="00C946C5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 xml:space="preserve">Prelude in E minor, Op. 28, No.4 </w:t>
      </w:r>
      <w:r w:rsidRPr="006D2907">
        <w:rPr>
          <w:sz w:val="32"/>
        </w:rPr>
        <w:tab/>
      </w:r>
      <w:r>
        <w:rPr>
          <w:sz w:val="32"/>
        </w:rPr>
        <w:t>Chopin</w:t>
      </w:r>
    </w:p>
    <w:p w14:paraId="4FB4E51A" w14:textId="77777777" w:rsidR="00C946C5" w:rsidRDefault="00C946C5" w:rsidP="00C946C5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>Mary Clark, Piano</w:t>
      </w:r>
    </w:p>
    <w:p w14:paraId="69C5E711" w14:textId="77777777" w:rsidR="00000718" w:rsidRDefault="00000718" w:rsidP="00FE6DE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</w:p>
    <w:p w14:paraId="683E6219" w14:textId="77777777" w:rsidR="00D5273B" w:rsidRPr="00712B59" w:rsidRDefault="00D5273B" w:rsidP="00D5273B">
      <w:pPr>
        <w:tabs>
          <w:tab w:val="right" w:leader="dot" w:pos="6660"/>
        </w:tabs>
        <w:ind w:right="60"/>
        <w:rPr>
          <w:sz w:val="160"/>
        </w:rPr>
      </w:pPr>
      <w:r>
        <w:rPr>
          <w:b/>
          <w:sz w:val="32"/>
        </w:rPr>
        <w:t>The Vagabond</w:t>
      </w:r>
      <w:r w:rsidRPr="006D2907">
        <w:rPr>
          <w:sz w:val="32"/>
        </w:rPr>
        <w:tab/>
        <w:t>.</w:t>
      </w:r>
      <w:r>
        <w:rPr>
          <w:sz w:val="32"/>
        </w:rPr>
        <w:t>Vaughan Williams</w:t>
      </w:r>
    </w:p>
    <w:p w14:paraId="3C463AA4" w14:textId="77777777" w:rsidR="00D5273B" w:rsidRDefault="00D5273B" w:rsidP="00D5273B">
      <w:pPr>
        <w:tabs>
          <w:tab w:val="right" w:leader="dot" w:pos="6660"/>
        </w:tabs>
        <w:ind w:right="60"/>
        <w:outlineLvl w:val="0"/>
        <w:rPr>
          <w:sz w:val="32"/>
        </w:rPr>
      </w:pPr>
      <w:r>
        <w:rPr>
          <w:b/>
          <w:sz w:val="32"/>
        </w:rPr>
        <w:t>Die Post</w:t>
      </w:r>
      <w:r w:rsidRPr="00C946C5">
        <w:rPr>
          <w:sz w:val="32"/>
        </w:rPr>
        <w:tab/>
      </w:r>
      <w:r>
        <w:rPr>
          <w:sz w:val="32"/>
        </w:rPr>
        <w:t>Schubert</w:t>
      </w:r>
    </w:p>
    <w:p w14:paraId="6D446C15" w14:textId="77777777" w:rsidR="00D5273B" w:rsidRDefault="00D5273B" w:rsidP="00D5273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Andrew </w:t>
      </w:r>
      <w:proofErr w:type="spellStart"/>
      <w:r>
        <w:rPr>
          <w:sz w:val="32"/>
        </w:rPr>
        <w:t>Aceves</w:t>
      </w:r>
      <w:proofErr w:type="spellEnd"/>
      <w:r>
        <w:rPr>
          <w:sz w:val="32"/>
        </w:rPr>
        <w:t>, Baritone</w:t>
      </w:r>
    </w:p>
    <w:p w14:paraId="74F35EE8" w14:textId="77777777" w:rsidR="00D5273B" w:rsidRDefault="00D5273B" w:rsidP="00D5273B">
      <w:pPr>
        <w:tabs>
          <w:tab w:val="right" w:leader="dot" w:pos="6660"/>
        </w:tabs>
        <w:ind w:right="60"/>
        <w:jc w:val="center"/>
        <w:outlineLvl w:val="0"/>
        <w:rPr>
          <w:sz w:val="32"/>
        </w:rPr>
      </w:pPr>
      <w:r>
        <w:rPr>
          <w:sz w:val="32"/>
        </w:rPr>
        <w:t xml:space="preserve">Jonathan </w:t>
      </w:r>
      <w:proofErr w:type="spellStart"/>
      <w:r>
        <w:rPr>
          <w:sz w:val="32"/>
        </w:rPr>
        <w:t>Syzmanski</w:t>
      </w:r>
      <w:proofErr w:type="spellEnd"/>
      <w:r>
        <w:rPr>
          <w:sz w:val="32"/>
        </w:rPr>
        <w:t>, Accompanist</w:t>
      </w:r>
    </w:p>
    <w:p w14:paraId="378CDF18" w14:textId="77777777" w:rsidR="0049618C" w:rsidRPr="006D2907" w:rsidRDefault="0049618C" w:rsidP="00FE6DEB">
      <w:pPr>
        <w:tabs>
          <w:tab w:val="right" w:leader="dot" w:pos="6660"/>
        </w:tabs>
        <w:ind w:right="60"/>
        <w:rPr>
          <w:sz w:val="32"/>
        </w:rPr>
      </w:pPr>
    </w:p>
    <w:p w14:paraId="32577C74" w14:textId="77777777" w:rsidR="0049618C" w:rsidRPr="006D2907" w:rsidRDefault="00C946C5" w:rsidP="00FE6DEB">
      <w:pPr>
        <w:tabs>
          <w:tab w:val="right" w:leader="dot" w:pos="6660"/>
          <w:tab w:val="left" w:pos="7920"/>
        </w:tabs>
        <w:ind w:right="60"/>
        <w:rPr>
          <w:b/>
          <w:sz w:val="32"/>
        </w:rPr>
      </w:pPr>
      <w:r>
        <w:rPr>
          <w:b/>
          <w:sz w:val="32"/>
        </w:rPr>
        <w:t>On My Way</w:t>
      </w:r>
      <w:r w:rsidR="001B2BBD">
        <w:rPr>
          <w:b/>
          <w:sz w:val="32"/>
        </w:rPr>
        <w:tab/>
        <w:t>Contemporary Dance</w:t>
      </w:r>
    </w:p>
    <w:p w14:paraId="614E34B9" w14:textId="77777777" w:rsidR="0049618C" w:rsidRPr="006D2907" w:rsidRDefault="0049618C" w:rsidP="00FE6DEB">
      <w:pPr>
        <w:tabs>
          <w:tab w:val="right" w:leader="dot" w:pos="6660"/>
          <w:tab w:val="left" w:pos="7920"/>
        </w:tabs>
        <w:ind w:right="60"/>
        <w:rPr>
          <w:sz w:val="32"/>
        </w:rPr>
      </w:pPr>
      <w:r w:rsidRPr="006D2907">
        <w:rPr>
          <w:sz w:val="32"/>
        </w:rPr>
        <w:t>Composer</w:t>
      </w:r>
      <w:r w:rsidR="00597E03">
        <w:rPr>
          <w:sz w:val="32"/>
        </w:rPr>
        <w:tab/>
      </w:r>
      <w:r w:rsidR="00C946C5">
        <w:rPr>
          <w:sz w:val="32"/>
        </w:rPr>
        <w:t>Phillip Glass</w:t>
      </w:r>
    </w:p>
    <w:p w14:paraId="10497B18" w14:textId="77777777" w:rsidR="0049618C" w:rsidRPr="006D2907" w:rsidRDefault="0049618C" w:rsidP="00FE6DEB">
      <w:pPr>
        <w:tabs>
          <w:tab w:val="right" w:leader="dot" w:pos="6660"/>
          <w:tab w:val="left" w:pos="7920"/>
        </w:tabs>
        <w:ind w:right="60"/>
        <w:rPr>
          <w:sz w:val="32"/>
        </w:rPr>
      </w:pPr>
      <w:r w:rsidRPr="006D2907">
        <w:rPr>
          <w:sz w:val="32"/>
        </w:rPr>
        <w:t>Choreographer</w:t>
      </w:r>
      <w:r w:rsidR="001A31B0" w:rsidRPr="006D2907">
        <w:rPr>
          <w:sz w:val="32"/>
        </w:rPr>
        <w:tab/>
        <w:t>.</w:t>
      </w:r>
      <w:r w:rsidR="00C946C5">
        <w:rPr>
          <w:sz w:val="32"/>
        </w:rPr>
        <w:t>Edward Spots</w:t>
      </w:r>
    </w:p>
    <w:p w14:paraId="6E04120C" w14:textId="77777777" w:rsidR="0049618C" w:rsidRPr="006D2907" w:rsidRDefault="00C946C5" w:rsidP="00FE6DEB">
      <w:pPr>
        <w:tabs>
          <w:tab w:val="right" w:leader="dot" w:pos="6660"/>
          <w:tab w:val="left" w:pos="7920"/>
        </w:tabs>
        <w:ind w:right="60"/>
        <w:jc w:val="center"/>
        <w:rPr>
          <w:sz w:val="32"/>
        </w:rPr>
      </w:pPr>
      <w:r>
        <w:rPr>
          <w:sz w:val="32"/>
        </w:rPr>
        <w:t>Emma Grace Madison, Dancer</w:t>
      </w:r>
    </w:p>
    <w:p w14:paraId="2D353765" w14:textId="77777777" w:rsidR="0049618C" w:rsidRPr="006D2907" w:rsidRDefault="0049618C" w:rsidP="00FE6DEB">
      <w:pPr>
        <w:tabs>
          <w:tab w:val="right" w:leader="dot" w:pos="6660"/>
          <w:tab w:val="left" w:pos="7560"/>
        </w:tabs>
        <w:ind w:right="60"/>
        <w:rPr>
          <w:sz w:val="32"/>
        </w:rPr>
      </w:pPr>
    </w:p>
    <w:p w14:paraId="6D9AD9DB" w14:textId="77777777" w:rsidR="0049618C" w:rsidRPr="006D2907" w:rsidRDefault="00C946C5" w:rsidP="00FE6DEB">
      <w:pPr>
        <w:tabs>
          <w:tab w:val="right" w:leader="dot" w:pos="6660"/>
          <w:tab w:val="left" w:pos="7560"/>
        </w:tabs>
        <w:ind w:right="60"/>
        <w:rPr>
          <w:b/>
          <w:sz w:val="32"/>
        </w:rPr>
      </w:pPr>
      <w:r>
        <w:rPr>
          <w:b/>
          <w:sz w:val="32"/>
        </w:rPr>
        <w:t>Attack!</w:t>
      </w:r>
      <w:r w:rsidR="001B2BBD">
        <w:rPr>
          <w:b/>
          <w:sz w:val="32"/>
        </w:rPr>
        <w:tab/>
        <w:t>Contemporary Dance</w:t>
      </w:r>
    </w:p>
    <w:p w14:paraId="68A4A14A" w14:textId="77777777" w:rsidR="0049618C" w:rsidRPr="006D2907" w:rsidRDefault="0049618C" w:rsidP="00FE6DEB">
      <w:pPr>
        <w:tabs>
          <w:tab w:val="right" w:leader="dot" w:pos="6660"/>
          <w:tab w:val="left" w:pos="7920"/>
        </w:tabs>
        <w:ind w:right="60"/>
        <w:rPr>
          <w:sz w:val="32"/>
        </w:rPr>
      </w:pPr>
      <w:r w:rsidRPr="006D2907">
        <w:rPr>
          <w:sz w:val="32"/>
        </w:rPr>
        <w:t>Composer</w:t>
      </w:r>
      <w:r w:rsidR="001A31B0" w:rsidRPr="006D2907">
        <w:rPr>
          <w:sz w:val="32"/>
        </w:rPr>
        <w:tab/>
        <w:t>.</w:t>
      </w:r>
      <w:r w:rsidR="00C946C5">
        <w:rPr>
          <w:sz w:val="32"/>
        </w:rPr>
        <w:t>Georges Bizet</w:t>
      </w:r>
    </w:p>
    <w:p w14:paraId="0ECC821B" w14:textId="77777777" w:rsidR="0049618C" w:rsidRPr="006D2907" w:rsidRDefault="0049618C" w:rsidP="00FE6DEB">
      <w:pPr>
        <w:tabs>
          <w:tab w:val="right" w:leader="dot" w:pos="6660"/>
          <w:tab w:val="left" w:pos="7920"/>
        </w:tabs>
        <w:ind w:right="60"/>
        <w:rPr>
          <w:sz w:val="32"/>
        </w:rPr>
      </w:pPr>
      <w:r w:rsidRPr="006D2907">
        <w:rPr>
          <w:sz w:val="32"/>
        </w:rPr>
        <w:t>Choreographer</w:t>
      </w:r>
      <w:r w:rsidR="001A31B0" w:rsidRPr="006D2907">
        <w:rPr>
          <w:sz w:val="32"/>
        </w:rPr>
        <w:tab/>
      </w:r>
      <w:r w:rsidR="00C946C5">
        <w:rPr>
          <w:sz w:val="32"/>
        </w:rPr>
        <w:t>Edward Spots</w:t>
      </w:r>
    </w:p>
    <w:p w14:paraId="56A800B4" w14:textId="77777777" w:rsidR="0049618C" w:rsidRDefault="00C946C5" w:rsidP="00FE6DEB">
      <w:pPr>
        <w:tabs>
          <w:tab w:val="right" w:leader="dot" w:pos="6660"/>
          <w:tab w:val="left" w:pos="7560"/>
        </w:tabs>
        <w:ind w:right="60"/>
        <w:jc w:val="center"/>
        <w:rPr>
          <w:sz w:val="32"/>
        </w:rPr>
      </w:pPr>
      <w:r>
        <w:rPr>
          <w:sz w:val="32"/>
        </w:rPr>
        <w:t>Natalie Boese, Dancer</w:t>
      </w:r>
    </w:p>
    <w:p w14:paraId="062FCA64" w14:textId="77777777" w:rsidR="00457A7F" w:rsidRDefault="00457A7F" w:rsidP="00FE6DEB">
      <w:pPr>
        <w:tabs>
          <w:tab w:val="right" w:leader="dot" w:pos="6660"/>
          <w:tab w:val="left" w:pos="7560"/>
        </w:tabs>
        <w:ind w:right="60"/>
        <w:jc w:val="center"/>
        <w:rPr>
          <w:sz w:val="32"/>
        </w:rPr>
      </w:pPr>
    </w:p>
    <w:p w14:paraId="72741F5D" w14:textId="77777777" w:rsidR="00457A7F" w:rsidRPr="006D2907" w:rsidRDefault="00457A7F" w:rsidP="00FE6DEB">
      <w:pPr>
        <w:tabs>
          <w:tab w:val="right" w:leader="dot" w:pos="6660"/>
          <w:tab w:val="left" w:pos="7560"/>
        </w:tabs>
        <w:ind w:right="60"/>
        <w:jc w:val="center"/>
        <w:rPr>
          <w:sz w:val="32"/>
        </w:rPr>
      </w:pPr>
      <w:r>
        <w:rPr>
          <w:sz w:val="32"/>
        </w:rPr>
        <w:t>Announcer</w:t>
      </w:r>
      <w:r w:rsidR="00D13109">
        <w:rPr>
          <w:sz w:val="32"/>
        </w:rPr>
        <w:tab/>
        <w:t>Lisette Bayle</w:t>
      </w:r>
    </w:p>
    <w:p w14:paraId="6BE42619" w14:textId="77777777" w:rsidR="006D2907" w:rsidRPr="006674F3" w:rsidRDefault="006D2907" w:rsidP="00C946C5">
      <w:pPr>
        <w:tabs>
          <w:tab w:val="right" w:leader="dot" w:pos="6660"/>
        </w:tabs>
        <w:ind w:right="60"/>
        <w:rPr>
          <w:sz w:val="56"/>
        </w:rPr>
      </w:pPr>
    </w:p>
    <w:p w14:paraId="17F1F3FB" w14:textId="77777777" w:rsidR="00F83F0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44"/>
          <w:szCs w:val="44"/>
        </w:rPr>
      </w:pPr>
      <w:r w:rsidRPr="00F83F0B">
        <w:rPr>
          <w:b/>
          <w:sz w:val="44"/>
          <w:szCs w:val="44"/>
        </w:rPr>
        <w:t>Congratulations to our 2019</w:t>
      </w:r>
    </w:p>
    <w:p w14:paraId="6A1C1945" w14:textId="50544889" w:rsidR="004B39DB" w:rsidRPr="006674F3" w:rsidRDefault="00F83F0B" w:rsidP="006674F3">
      <w:pPr>
        <w:tabs>
          <w:tab w:val="right" w:leader="dot" w:pos="6720"/>
        </w:tabs>
        <w:ind w:right="-30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Award Winners</w:t>
      </w:r>
    </w:p>
    <w:p w14:paraId="5302496D" w14:textId="77777777" w:rsidR="004B39DB" w:rsidRPr="006D2907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  <w:szCs w:val="32"/>
        </w:rPr>
      </w:pPr>
    </w:p>
    <w:p w14:paraId="19C7C0E1" w14:textId="77777777" w:rsidR="004B39DB" w:rsidRPr="006674F3" w:rsidRDefault="006D2907" w:rsidP="006674F3">
      <w:pPr>
        <w:tabs>
          <w:tab w:val="right" w:leader="dot" w:pos="6720"/>
        </w:tabs>
        <w:ind w:right="-30"/>
        <w:jc w:val="center"/>
        <w:rPr>
          <w:sz w:val="32"/>
        </w:rPr>
      </w:pPr>
      <w:r w:rsidRPr="006674F3">
        <w:rPr>
          <w:b/>
          <w:sz w:val="40"/>
          <w:szCs w:val="32"/>
        </w:rPr>
        <w:t>Jr. Philharmonic Society</w:t>
      </w:r>
      <w:r w:rsidR="006674F3" w:rsidRPr="006674F3">
        <w:rPr>
          <w:b/>
          <w:sz w:val="40"/>
          <w:szCs w:val="32"/>
        </w:rPr>
        <w:t xml:space="preserve"> </w:t>
      </w:r>
      <w:r w:rsidR="004B39DB" w:rsidRPr="006674F3">
        <w:rPr>
          <w:b/>
          <w:sz w:val="40"/>
          <w:szCs w:val="32"/>
        </w:rPr>
        <w:t>of New Orleans</w:t>
      </w:r>
    </w:p>
    <w:p w14:paraId="1F3F28E5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 w:rsidRPr="00F83F0B">
        <w:rPr>
          <w:b/>
          <w:sz w:val="40"/>
        </w:rPr>
        <w:t>Scholarship Award</w:t>
      </w:r>
    </w:p>
    <w:p w14:paraId="551092A9" w14:textId="1307A3D1" w:rsidR="004B39D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Grace Collins, V</w:t>
      </w:r>
      <w:r w:rsidR="00565AB2">
        <w:rPr>
          <w:b/>
          <w:sz w:val="32"/>
        </w:rPr>
        <w:t>iolin</w:t>
      </w:r>
    </w:p>
    <w:p w14:paraId="77D74372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</w:p>
    <w:p w14:paraId="18435564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  <w:r w:rsidRPr="00F83F0B">
        <w:rPr>
          <w:b/>
          <w:sz w:val="40"/>
        </w:rPr>
        <w:t>Emily Bayle Award</w:t>
      </w:r>
    </w:p>
    <w:p w14:paraId="6A2FA33C" w14:textId="35F158C9" w:rsidR="004B39D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Hanson Lieu, C</w:t>
      </w:r>
      <w:r w:rsidR="00565AB2">
        <w:rPr>
          <w:b/>
          <w:sz w:val="32"/>
        </w:rPr>
        <w:t>ello</w:t>
      </w:r>
    </w:p>
    <w:p w14:paraId="409620B2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8"/>
        </w:rPr>
      </w:pPr>
    </w:p>
    <w:p w14:paraId="5A7115B8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  <w:r w:rsidRPr="00F83F0B">
        <w:rPr>
          <w:b/>
          <w:sz w:val="40"/>
        </w:rPr>
        <w:t>Platzer Award</w:t>
      </w:r>
    </w:p>
    <w:p w14:paraId="3F5B1181" w14:textId="223B24B9" w:rsidR="004B39D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 xml:space="preserve">Michael Maurer, </w:t>
      </w:r>
      <w:r w:rsidR="00565AB2">
        <w:rPr>
          <w:b/>
          <w:sz w:val="32"/>
        </w:rPr>
        <w:t xml:space="preserve">Classical </w:t>
      </w:r>
      <w:r>
        <w:rPr>
          <w:b/>
          <w:sz w:val="32"/>
        </w:rPr>
        <w:t>G</w:t>
      </w:r>
      <w:r w:rsidR="00565AB2">
        <w:rPr>
          <w:b/>
          <w:sz w:val="32"/>
        </w:rPr>
        <w:t>uitar</w:t>
      </w:r>
    </w:p>
    <w:p w14:paraId="23BB5DA7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8"/>
        </w:rPr>
      </w:pPr>
    </w:p>
    <w:p w14:paraId="660496B3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  <w:r w:rsidRPr="00F83F0B">
        <w:rPr>
          <w:b/>
          <w:sz w:val="40"/>
        </w:rPr>
        <w:t>John Tobin Award</w:t>
      </w:r>
    </w:p>
    <w:p w14:paraId="5916325C" w14:textId="60AD768D" w:rsidR="004B39D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Jordan Majeau, D</w:t>
      </w:r>
      <w:r w:rsidR="00565AB2">
        <w:rPr>
          <w:b/>
          <w:sz w:val="32"/>
        </w:rPr>
        <w:t>ance</w:t>
      </w:r>
    </w:p>
    <w:p w14:paraId="4396CB63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8"/>
        </w:rPr>
      </w:pPr>
    </w:p>
    <w:p w14:paraId="0B057840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  <w:r w:rsidRPr="00F83F0B">
        <w:rPr>
          <w:b/>
          <w:sz w:val="40"/>
        </w:rPr>
        <w:t>Irving Carr Award</w:t>
      </w:r>
    </w:p>
    <w:p w14:paraId="6C8B1A8A" w14:textId="77777777" w:rsid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 xml:space="preserve">Hannah Wen and </w:t>
      </w:r>
      <w:proofErr w:type="spellStart"/>
      <w:r>
        <w:rPr>
          <w:b/>
          <w:sz w:val="32"/>
        </w:rPr>
        <w:t>Berilian</w:t>
      </w:r>
      <w:proofErr w:type="spellEnd"/>
      <w:r>
        <w:rPr>
          <w:b/>
          <w:sz w:val="32"/>
        </w:rPr>
        <w:t xml:space="preserve"> Karimian</w:t>
      </w:r>
    </w:p>
    <w:p w14:paraId="6BE2D636" w14:textId="08939777" w:rsidR="004B39DB" w:rsidRPr="00F83F0B" w:rsidRDefault="00565AB2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Piano</w:t>
      </w:r>
    </w:p>
    <w:p w14:paraId="7840C0D6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8"/>
        </w:rPr>
      </w:pPr>
    </w:p>
    <w:p w14:paraId="6732CF3F" w14:textId="77777777" w:rsidR="004B39DB" w:rsidRPr="00F83F0B" w:rsidRDefault="004B39DB" w:rsidP="006674F3">
      <w:pPr>
        <w:tabs>
          <w:tab w:val="right" w:leader="dot" w:pos="6720"/>
        </w:tabs>
        <w:ind w:right="-30"/>
        <w:jc w:val="center"/>
        <w:rPr>
          <w:b/>
          <w:sz w:val="40"/>
        </w:rPr>
      </w:pPr>
      <w:r w:rsidRPr="00F83F0B">
        <w:rPr>
          <w:b/>
          <w:sz w:val="40"/>
        </w:rPr>
        <w:t>Blanchard Ensemble Award</w:t>
      </w:r>
    </w:p>
    <w:p w14:paraId="683187EA" w14:textId="3A0BAA25" w:rsidR="004B39DB" w:rsidRPr="00F83F0B" w:rsidRDefault="00F83F0B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Isobel Ramsay and Adelaide Rodrigue</w:t>
      </w:r>
    </w:p>
    <w:p w14:paraId="4F381A30" w14:textId="587B6C0C" w:rsidR="004B39DB" w:rsidRPr="00F83F0B" w:rsidRDefault="00565AB2" w:rsidP="006674F3">
      <w:pPr>
        <w:tabs>
          <w:tab w:val="right" w:leader="dot" w:pos="6720"/>
        </w:tabs>
        <w:ind w:right="-30"/>
        <w:jc w:val="center"/>
        <w:rPr>
          <w:b/>
          <w:sz w:val="32"/>
        </w:rPr>
      </w:pPr>
      <w:r>
        <w:rPr>
          <w:b/>
          <w:sz w:val="32"/>
        </w:rPr>
        <w:t>Dance</w:t>
      </w:r>
      <w:bookmarkStart w:id="0" w:name="_GoBack"/>
      <w:bookmarkEnd w:id="0"/>
    </w:p>
    <w:p w14:paraId="365178C8" w14:textId="77777777" w:rsidR="004B39DB" w:rsidRPr="006D2907" w:rsidRDefault="004B39DB" w:rsidP="006D2907">
      <w:pPr>
        <w:ind w:right="420"/>
        <w:jc w:val="center"/>
      </w:pPr>
    </w:p>
    <w:sectPr w:rsidR="004B39DB" w:rsidRPr="006D2907" w:rsidSect="00AE1235">
      <w:pgSz w:w="24480" w:h="15840" w:orient="landscape"/>
      <w:pgMar w:top="1440" w:right="646" w:bottom="1440" w:left="865" w:header="720" w:footer="720" w:gutter="0"/>
      <w:cols w:num="3" w:space="1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Bodoni SvtyTwo ITC TT-Book">
    <w:altName w:val="Helvetica Neu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D"/>
    <w:rsid w:val="00000718"/>
    <w:rsid w:val="00010DD6"/>
    <w:rsid w:val="000415FA"/>
    <w:rsid w:val="000F6661"/>
    <w:rsid w:val="001A31B0"/>
    <w:rsid w:val="001B2BBD"/>
    <w:rsid w:val="002301E5"/>
    <w:rsid w:val="002D2123"/>
    <w:rsid w:val="00421573"/>
    <w:rsid w:val="00447FCC"/>
    <w:rsid w:val="00457A7F"/>
    <w:rsid w:val="004902E6"/>
    <w:rsid w:val="0049618C"/>
    <w:rsid w:val="004B39DB"/>
    <w:rsid w:val="004D7C97"/>
    <w:rsid w:val="00500C49"/>
    <w:rsid w:val="00565AB2"/>
    <w:rsid w:val="00571280"/>
    <w:rsid w:val="00591EAC"/>
    <w:rsid w:val="00597E03"/>
    <w:rsid w:val="005C602B"/>
    <w:rsid w:val="0064574F"/>
    <w:rsid w:val="00650887"/>
    <w:rsid w:val="006674F3"/>
    <w:rsid w:val="006A4C65"/>
    <w:rsid w:val="006D2907"/>
    <w:rsid w:val="00712B59"/>
    <w:rsid w:val="00793819"/>
    <w:rsid w:val="007C2C68"/>
    <w:rsid w:val="00823F3D"/>
    <w:rsid w:val="00957C56"/>
    <w:rsid w:val="009E6634"/>
    <w:rsid w:val="009E7666"/>
    <w:rsid w:val="00A3015C"/>
    <w:rsid w:val="00AE1235"/>
    <w:rsid w:val="00B1655F"/>
    <w:rsid w:val="00B5166D"/>
    <w:rsid w:val="00BE5B94"/>
    <w:rsid w:val="00C138AC"/>
    <w:rsid w:val="00C715EB"/>
    <w:rsid w:val="00C946C5"/>
    <w:rsid w:val="00D13109"/>
    <w:rsid w:val="00D5273B"/>
    <w:rsid w:val="00D80373"/>
    <w:rsid w:val="00DA6AEA"/>
    <w:rsid w:val="00E0781D"/>
    <w:rsid w:val="00E45D75"/>
    <w:rsid w:val="00E84305"/>
    <w:rsid w:val="00ED51CC"/>
    <w:rsid w:val="00F139A2"/>
    <w:rsid w:val="00F40BBA"/>
    <w:rsid w:val="00F7436C"/>
    <w:rsid w:val="00F83F0B"/>
    <w:rsid w:val="00FE4545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4A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200C9-4ADB-474F-98F9-00DE509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Cutler</dc:creator>
  <cp:keywords/>
  <dc:description/>
  <cp:lastModifiedBy>Joan Jensen</cp:lastModifiedBy>
  <cp:revision>4</cp:revision>
  <cp:lastPrinted>2018-03-21T02:52:00Z</cp:lastPrinted>
  <dcterms:created xsi:type="dcterms:W3CDTF">2019-02-23T19:01:00Z</dcterms:created>
  <dcterms:modified xsi:type="dcterms:W3CDTF">2019-03-11T13:40:00Z</dcterms:modified>
</cp:coreProperties>
</file>