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2C" w:rsidRDefault="006E432C" w:rsidP="00FF5219">
      <w:pPr>
        <w:ind w:left="1080" w:right="360"/>
        <w:jc w:val="center"/>
        <w:outlineLvl w:val="0"/>
        <w:rPr>
          <w:b/>
          <w:sz w:val="32"/>
        </w:rPr>
      </w:pPr>
      <w:bookmarkStart w:id="0" w:name="_GoBack"/>
      <w:bookmarkEnd w:id="0"/>
    </w:p>
    <w:p w:rsidR="007E6FCF" w:rsidRDefault="007E6FCF" w:rsidP="00B6178B">
      <w:pPr>
        <w:ind w:left="1080" w:right="1080"/>
        <w:jc w:val="center"/>
        <w:outlineLvl w:val="0"/>
        <w:rPr>
          <w:b/>
          <w:sz w:val="32"/>
        </w:rPr>
      </w:pPr>
    </w:p>
    <w:p w:rsidR="007E6FCF" w:rsidRDefault="008A15D7" w:rsidP="00B6178B">
      <w:pPr>
        <w:ind w:left="1080" w:right="1080"/>
        <w:jc w:val="center"/>
        <w:outlineLvl w:val="0"/>
        <w:rPr>
          <w:b/>
          <w:sz w:val="32"/>
        </w:rPr>
      </w:pPr>
      <w:r w:rsidRPr="00234E87">
        <w:rPr>
          <w:b/>
          <w:sz w:val="32"/>
        </w:rPr>
        <w:t>PROGRAM</w:t>
      </w:r>
    </w:p>
    <w:p w:rsidR="006E432C" w:rsidRDefault="006E432C" w:rsidP="00B6178B">
      <w:pPr>
        <w:ind w:left="1080" w:right="1080"/>
        <w:jc w:val="center"/>
        <w:outlineLvl w:val="0"/>
        <w:rPr>
          <w:b/>
          <w:sz w:val="32"/>
        </w:rPr>
      </w:pPr>
    </w:p>
    <w:p w:rsidR="009D5B81" w:rsidRPr="00234E87" w:rsidRDefault="004D1073" w:rsidP="00B6178B">
      <w:pPr>
        <w:ind w:left="1080" w:right="1080"/>
        <w:jc w:val="center"/>
        <w:outlineLvl w:val="0"/>
        <w:rPr>
          <w:b/>
          <w:sz w:val="32"/>
        </w:rPr>
      </w:pPr>
      <w:r>
        <w:rPr>
          <w:b/>
          <w:sz w:val="32"/>
        </w:rPr>
        <w:t>March 26, 2017</w:t>
      </w:r>
    </w:p>
    <w:p w:rsidR="009D5B81" w:rsidRDefault="009D5B81" w:rsidP="00E62D30">
      <w:pPr>
        <w:ind w:left="1440" w:right="720"/>
      </w:pPr>
    </w:p>
    <w:p w:rsidR="009D5B81" w:rsidRDefault="009D5B81" w:rsidP="00E95682">
      <w:pPr>
        <w:tabs>
          <w:tab w:val="left" w:pos="7200"/>
          <w:tab w:val="left" w:pos="7560"/>
        </w:tabs>
        <w:ind w:right="1080"/>
      </w:pPr>
    </w:p>
    <w:p w:rsidR="006E432C" w:rsidRDefault="006E432C" w:rsidP="00B6178B">
      <w:pPr>
        <w:tabs>
          <w:tab w:val="left" w:pos="7200"/>
          <w:tab w:val="left" w:pos="7560"/>
        </w:tabs>
        <w:ind w:left="1080" w:right="1080"/>
      </w:pPr>
    </w:p>
    <w:p w:rsidR="00465E5B" w:rsidRDefault="00465E5B" w:rsidP="00465E5B">
      <w:pPr>
        <w:tabs>
          <w:tab w:val="left" w:pos="7920"/>
        </w:tabs>
        <w:ind w:left="1080" w:right="720"/>
        <w:outlineLvl w:val="0"/>
        <w:rPr>
          <w:b/>
        </w:rPr>
      </w:pPr>
      <w:r>
        <w:rPr>
          <w:b/>
        </w:rPr>
        <w:t>Annie’s Song</w:t>
      </w:r>
    </w:p>
    <w:p w:rsidR="00465E5B" w:rsidRDefault="00465E5B" w:rsidP="00465E5B">
      <w:pPr>
        <w:tabs>
          <w:tab w:val="left" w:pos="7920"/>
        </w:tabs>
        <w:ind w:left="1080" w:right="720"/>
        <w:outlineLvl w:val="0"/>
      </w:pPr>
      <w:r>
        <w:t>C</w:t>
      </w:r>
      <w:r w:rsidRPr="00180AD2">
        <w:t>omposer</w:t>
      </w:r>
      <w:r>
        <w:t>………………………………..…………………………..…...John Denver</w:t>
      </w:r>
    </w:p>
    <w:p w:rsidR="00465E5B" w:rsidRPr="00B7619D" w:rsidRDefault="00465E5B" w:rsidP="00465E5B">
      <w:pPr>
        <w:tabs>
          <w:tab w:val="left" w:pos="7920"/>
        </w:tabs>
        <w:ind w:left="1080" w:right="720"/>
        <w:outlineLvl w:val="0"/>
      </w:pPr>
      <w:r w:rsidRPr="003B3CBE">
        <w:t>Choreographer</w:t>
      </w:r>
      <w:r w:rsidRPr="0063548D">
        <w:t>………………………………</w:t>
      </w:r>
      <w:r>
        <w:t>………..…………Cheryl O’Sullivan</w:t>
      </w:r>
    </w:p>
    <w:p w:rsidR="009D5B81" w:rsidRDefault="00465E5B" w:rsidP="00465E5B">
      <w:pPr>
        <w:ind w:left="1080" w:right="1080"/>
        <w:jc w:val="center"/>
      </w:pPr>
      <w:r>
        <w:t xml:space="preserve">Sophia </w:t>
      </w:r>
      <w:proofErr w:type="spellStart"/>
      <w:r>
        <w:t>Shahlaei</w:t>
      </w:r>
      <w:proofErr w:type="spellEnd"/>
      <w:r>
        <w:t>, Dancer</w:t>
      </w:r>
    </w:p>
    <w:p w:rsidR="006E432C" w:rsidRDefault="006E432C" w:rsidP="00B6178B">
      <w:pPr>
        <w:ind w:left="1080" w:right="720"/>
      </w:pPr>
    </w:p>
    <w:p w:rsidR="009D5B81" w:rsidRDefault="009D5B81" w:rsidP="009D5B81">
      <w:pPr>
        <w:ind w:left="720" w:right="720"/>
      </w:pPr>
    </w:p>
    <w:p w:rsidR="003509C3" w:rsidRDefault="00506874" w:rsidP="00124868">
      <w:pPr>
        <w:ind w:left="1080" w:right="360"/>
        <w:rPr>
          <w:b/>
        </w:rPr>
      </w:pPr>
      <w:r>
        <w:rPr>
          <w:b/>
        </w:rPr>
        <w:t>“Lakota”</w:t>
      </w:r>
    </w:p>
    <w:p w:rsidR="009D5B81" w:rsidRPr="003509C3" w:rsidRDefault="003509C3" w:rsidP="00465E5B">
      <w:pPr>
        <w:ind w:left="1080" w:right="720"/>
      </w:pPr>
      <w:r w:rsidRPr="003509C3">
        <w:t>Composer</w:t>
      </w:r>
      <w:r>
        <w:t>…………………………….………………</w:t>
      </w:r>
      <w:r w:rsidR="00332F71">
        <w:t>……………</w:t>
      </w:r>
      <w:r w:rsidR="00465E5B">
        <w:t>……</w:t>
      </w:r>
      <w:r w:rsidR="00332F71">
        <w:t>…</w:t>
      </w:r>
      <w:r w:rsidR="00506874">
        <w:t>……</w:t>
      </w:r>
      <w:r w:rsidR="00332F71">
        <w:t>..</w:t>
      </w:r>
      <w:r w:rsidR="00506874">
        <w:t>J. Ralph</w:t>
      </w:r>
    </w:p>
    <w:p w:rsidR="00662BAD" w:rsidRDefault="00662BAD" w:rsidP="00465E5B">
      <w:pPr>
        <w:tabs>
          <w:tab w:val="left" w:pos="7920"/>
        </w:tabs>
        <w:ind w:left="1080" w:right="720"/>
      </w:pPr>
      <w:r>
        <w:t>Ch</w:t>
      </w:r>
      <w:r w:rsidR="00133423">
        <w:t>oreographer</w:t>
      </w:r>
      <w:r w:rsidR="00506874">
        <w:t>…………………………</w:t>
      </w:r>
      <w:r w:rsidR="00465E5B">
        <w:t>……</w:t>
      </w:r>
      <w:r w:rsidR="00506874">
        <w:t>……Leigh Brockman-Horowitz</w:t>
      </w:r>
    </w:p>
    <w:p w:rsidR="007A2CF5" w:rsidRDefault="00506874" w:rsidP="00A141BE">
      <w:pPr>
        <w:ind w:left="1080" w:right="1080"/>
        <w:jc w:val="center"/>
      </w:pPr>
      <w:r>
        <w:t>Claire Murphy</w:t>
      </w:r>
      <w:r w:rsidR="00662BAD">
        <w:t>, Dancer</w:t>
      </w:r>
    </w:p>
    <w:p w:rsidR="006E432C" w:rsidRDefault="006E432C" w:rsidP="00124868">
      <w:pPr>
        <w:ind w:left="1080" w:right="360"/>
        <w:jc w:val="center"/>
      </w:pPr>
    </w:p>
    <w:p w:rsidR="006E432C" w:rsidRDefault="006E432C" w:rsidP="00124868">
      <w:pPr>
        <w:ind w:left="1080" w:right="360"/>
        <w:jc w:val="center"/>
      </w:pPr>
    </w:p>
    <w:p w:rsidR="007A2CF5" w:rsidRDefault="007A2CF5" w:rsidP="00124868">
      <w:pPr>
        <w:ind w:left="1080" w:right="360"/>
        <w:jc w:val="center"/>
      </w:pPr>
    </w:p>
    <w:p w:rsidR="00CF4B6E" w:rsidRDefault="00CF4B6E" w:rsidP="00CF4B6E">
      <w:pPr>
        <w:tabs>
          <w:tab w:val="left" w:pos="7560"/>
        </w:tabs>
        <w:ind w:left="1080" w:right="720" w:hanging="1080"/>
      </w:pPr>
      <w:r>
        <w:rPr>
          <w:b/>
        </w:rPr>
        <w:tab/>
      </w:r>
      <w:proofErr w:type="spellStart"/>
      <w:r>
        <w:rPr>
          <w:b/>
        </w:rPr>
        <w:t>Vergin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Tutto</w:t>
      </w:r>
      <w:proofErr w:type="spellEnd"/>
      <w:r>
        <w:rPr>
          <w:b/>
        </w:rPr>
        <w:t xml:space="preserve"> Amor</w:t>
      </w:r>
      <w:r>
        <w:t>……………………………………….Francesco Durante</w:t>
      </w:r>
    </w:p>
    <w:p w:rsidR="00CF4B6E" w:rsidRDefault="00CF4B6E" w:rsidP="00CF4B6E">
      <w:pPr>
        <w:tabs>
          <w:tab w:val="left" w:pos="7560"/>
        </w:tabs>
        <w:ind w:left="1080" w:right="720"/>
      </w:pPr>
      <w:proofErr w:type="spellStart"/>
      <w:r>
        <w:rPr>
          <w:b/>
        </w:rPr>
        <w:t>Sebben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Crudele</w:t>
      </w:r>
      <w:proofErr w:type="spellEnd"/>
      <w:r>
        <w:t>…………………………………………...…….Antonio Caldara</w:t>
      </w:r>
    </w:p>
    <w:p w:rsidR="00CF4B6E" w:rsidRDefault="00CF4B6E" w:rsidP="00CF4B6E">
      <w:pPr>
        <w:tabs>
          <w:tab w:val="left" w:pos="7560"/>
        </w:tabs>
        <w:ind w:left="1080" w:right="720"/>
      </w:pPr>
      <w:r>
        <w:rPr>
          <w:b/>
        </w:rPr>
        <w:t>Shenandoah</w:t>
      </w:r>
      <w:r w:rsidRPr="00FB49AC">
        <w:t>…</w:t>
      </w:r>
      <w:r>
        <w:t>……………………………………………</w:t>
      </w:r>
      <w:proofErr w:type="spellStart"/>
      <w:r>
        <w:t>trad</w:t>
      </w:r>
      <w:proofErr w:type="spellEnd"/>
      <w:r>
        <w:t xml:space="preserve">, arr. Jay </w:t>
      </w:r>
      <w:proofErr w:type="spellStart"/>
      <w:r>
        <w:t>Althouse</w:t>
      </w:r>
      <w:proofErr w:type="spellEnd"/>
    </w:p>
    <w:p w:rsidR="00CF4B6E" w:rsidRDefault="00CF4B6E" w:rsidP="00CF4B6E">
      <w:pPr>
        <w:ind w:left="1080" w:right="1080"/>
        <w:jc w:val="center"/>
      </w:pPr>
      <w:r>
        <w:t xml:space="preserve">Andrew </w:t>
      </w:r>
      <w:proofErr w:type="spellStart"/>
      <w:r>
        <w:t>Aceves</w:t>
      </w:r>
      <w:proofErr w:type="spellEnd"/>
      <w:r>
        <w:t>, Bass/Baritone</w:t>
      </w:r>
    </w:p>
    <w:p w:rsidR="00CF4B6E" w:rsidRDefault="00B72375" w:rsidP="00CF4B6E">
      <w:pPr>
        <w:widowControl w:val="0"/>
        <w:autoSpaceDE w:val="0"/>
        <w:autoSpaceDN w:val="0"/>
        <w:adjustRightInd w:val="0"/>
        <w:ind w:left="1080" w:right="1080"/>
        <w:jc w:val="center"/>
        <w:rPr>
          <w:rFonts w:ascii="Cambria" w:hAnsi="Cambria" w:cs="Tahoma"/>
          <w:szCs w:val="32"/>
        </w:rPr>
      </w:pPr>
      <w:r>
        <w:rPr>
          <w:rFonts w:ascii="Cambria" w:hAnsi="Cambria" w:cs="Tahoma"/>
          <w:szCs w:val="32"/>
        </w:rPr>
        <w:t>Jesse Reeks</w:t>
      </w:r>
      <w:r w:rsidR="00CF4B6E" w:rsidRPr="00763970">
        <w:rPr>
          <w:rFonts w:ascii="Cambria" w:hAnsi="Cambria" w:cs="Tahoma"/>
          <w:szCs w:val="32"/>
        </w:rPr>
        <w:t>, accomp</w:t>
      </w:r>
      <w:r w:rsidR="00CF4B6E">
        <w:rPr>
          <w:rFonts w:ascii="Cambria" w:hAnsi="Cambria" w:cs="Tahoma"/>
          <w:szCs w:val="32"/>
        </w:rPr>
        <w:t>anist</w:t>
      </w:r>
    </w:p>
    <w:p w:rsidR="00CF4B6E" w:rsidRDefault="00CF4B6E" w:rsidP="00CF4B6E">
      <w:pPr>
        <w:widowControl w:val="0"/>
        <w:autoSpaceDE w:val="0"/>
        <w:autoSpaceDN w:val="0"/>
        <w:adjustRightInd w:val="0"/>
        <w:ind w:left="1080" w:right="1080"/>
        <w:jc w:val="center"/>
        <w:rPr>
          <w:rFonts w:ascii="Cambria" w:hAnsi="Cambria" w:cs="Tahoma"/>
          <w:szCs w:val="32"/>
        </w:rPr>
      </w:pPr>
    </w:p>
    <w:p w:rsidR="006E432C" w:rsidRDefault="006E432C" w:rsidP="00684863">
      <w:pPr>
        <w:ind w:right="360"/>
      </w:pPr>
    </w:p>
    <w:p w:rsidR="007A2CF5" w:rsidRDefault="007A2CF5" w:rsidP="00124868">
      <w:pPr>
        <w:ind w:left="1080" w:right="360"/>
      </w:pPr>
    </w:p>
    <w:p w:rsidR="007A2CF5" w:rsidRPr="00E45F56" w:rsidRDefault="00ED0100" w:rsidP="00ED0100">
      <w:pPr>
        <w:ind w:left="1080" w:right="720"/>
        <w:outlineLvl w:val="0"/>
      </w:pPr>
      <w:r>
        <w:rPr>
          <w:b/>
        </w:rPr>
        <w:t>Allegro…………………..</w:t>
      </w:r>
      <w:r w:rsidR="00E45F56">
        <w:t>........................................</w:t>
      </w:r>
      <w:r w:rsidR="005055AD">
        <w:t>.............</w:t>
      </w:r>
      <w:r w:rsidR="00E45F56">
        <w:t>........</w:t>
      </w:r>
      <w:r>
        <w:t>........</w:t>
      </w:r>
      <w:r w:rsidR="00E45F56">
        <w:t>...</w:t>
      </w:r>
      <w:r>
        <w:t xml:space="preserve">J.H. </w:t>
      </w:r>
      <w:proofErr w:type="spellStart"/>
      <w:r>
        <w:t>Fiocco</w:t>
      </w:r>
      <w:proofErr w:type="spellEnd"/>
    </w:p>
    <w:p w:rsidR="005055AD" w:rsidRDefault="005055AD" w:rsidP="00F115AD">
      <w:pPr>
        <w:ind w:left="1080" w:right="1080"/>
        <w:jc w:val="center"/>
      </w:pPr>
      <w:r>
        <w:t xml:space="preserve">Kavia Mallik, </w:t>
      </w:r>
      <w:r w:rsidR="00ED0100">
        <w:t>violin</w:t>
      </w:r>
    </w:p>
    <w:p w:rsidR="00780FD0" w:rsidRDefault="005055AD" w:rsidP="00F115AD">
      <w:pPr>
        <w:ind w:left="1080" w:right="1080"/>
        <w:jc w:val="center"/>
      </w:pPr>
      <w:proofErr w:type="spellStart"/>
      <w:r>
        <w:t>Liliia</w:t>
      </w:r>
      <w:proofErr w:type="spellEnd"/>
      <w:r>
        <w:t xml:space="preserve"> </w:t>
      </w:r>
      <w:proofErr w:type="spellStart"/>
      <w:r>
        <w:t>Oliinyk</w:t>
      </w:r>
      <w:proofErr w:type="spellEnd"/>
      <w:r>
        <w:t>, accompanist</w:t>
      </w:r>
    </w:p>
    <w:p w:rsidR="007E6FCF" w:rsidRDefault="007E6FCF" w:rsidP="00124868">
      <w:pPr>
        <w:ind w:left="1080" w:right="360"/>
      </w:pPr>
    </w:p>
    <w:p w:rsidR="00684863" w:rsidRDefault="00684863" w:rsidP="00124868">
      <w:pPr>
        <w:ind w:left="1080" w:right="360"/>
      </w:pPr>
    </w:p>
    <w:p w:rsidR="006E432C" w:rsidRDefault="006E432C" w:rsidP="00124868">
      <w:pPr>
        <w:ind w:left="1080" w:right="360"/>
      </w:pPr>
    </w:p>
    <w:p w:rsidR="00684863" w:rsidRDefault="00684863" w:rsidP="00684863">
      <w:pPr>
        <w:ind w:left="1080" w:right="720"/>
      </w:pPr>
      <w:r>
        <w:rPr>
          <w:b/>
        </w:rPr>
        <w:t>Gigue from Cello Suite no.3……………</w:t>
      </w:r>
      <w:r>
        <w:t>………………………….</w:t>
      </w:r>
      <w:r w:rsidRPr="00CF4B6E">
        <w:t>……</w:t>
      </w:r>
      <w:r>
        <w:t>..</w:t>
      </w:r>
      <w:r w:rsidRPr="00CF4B6E">
        <w:t>..</w:t>
      </w:r>
      <w:r w:rsidRPr="00332F71">
        <w:t>B</w:t>
      </w:r>
      <w:r>
        <w:t>ach</w:t>
      </w:r>
    </w:p>
    <w:p w:rsidR="00684863" w:rsidRDefault="00684863" w:rsidP="00684863">
      <w:pPr>
        <w:ind w:left="3240" w:right="720"/>
      </w:pPr>
      <w:r>
        <w:t>Jud Mitchell, Double Bass</w:t>
      </w:r>
    </w:p>
    <w:p w:rsidR="007E6FCF" w:rsidRDefault="007E6FCF" w:rsidP="00124868">
      <w:pPr>
        <w:ind w:left="1080" w:right="360"/>
      </w:pPr>
    </w:p>
    <w:p w:rsidR="007A2CF5" w:rsidRDefault="007A2CF5" w:rsidP="00124868">
      <w:pPr>
        <w:ind w:left="1080" w:right="360"/>
      </w:pPr>
    </w:p>
    <w:p w:rsidR="007A2CF5" w:rsidRDefault="007A2CF5" w:rsidP="00124868">
      <w:pPr>
        <w:ind w:left="1080" w:right="360"/>
      </w:pPr>
    </w:p>
    <w:p w:rsidR="00CA4F3A" w:rsidRDefault="00CA4F3A" w:rsidP="00CA4F3A">
      <w:pPr>
        <w:ind w:left="1080" w:right="720"/>
        <w:outlineLvl w:val="0"/>
      </w:pPr>
      <w:proofErr w:type="gramStart"/>
      <w:r>
        <w:rPr>
          <w:b/>
        </w:rPr>
        <w:t>Violin Concerto in G Major, mvt.</w:t>
      </w:r>
      <w:proofErr w:type="gramEnd"/>
      <w:r>
        <w:rPr>
          <w:b/>
        </w:rPr>
        <w:t xml:space="preserve"> 1</w:t>
      </w:r>
      <w:r>
        <w:t>……………………...………...…Haydn</w:t>
      </w:r>
    </w:p>
    <w:p w:rsidR="00CA4F3A" w:rsidRDefault="00CA4F3A" w:rsidP="00CA4F3A">
      <w:pPr>
        <w:ind w:left="1080" w:right="1080"/>
        <w:jc w:val="center"/>
        <w:outlineLvl w:val="0"/>
      </w:pPr>
      <w:proofErr w:type="spellStart"/>
      <w:r>
        <w:t>Ayi</w:t>
      </w:r>
      <w:proofErr w:type="spellEnd"/>
      <w:r>
        <w:t xml:space="preserve"> </w:t>
      </w:r>
      <w:proofErr w:type="spellStart"/>
      <w:r>
        <w:t>Ekhaese</w:t>
      </w:r>
      <w:proofErr w:type="spellEnd"/>
      <w:r w:rsidRPr="00AC4D41">
        <w:t>, violin</w:t>
      </w:r>
      <w:r>
        <w:t xml:space="preserve"> solo</w:t>
      </w:r>
    </w:p>
    <w:p w:rsidR="00CA4F3A" w:rsidRDefault="00D261F7" w:rsidP="00CA4F3A">
      <w:pPr>
        <w:ind w:left="1080" w:right="1080"/>
        <w:jc w:val="center"/>
        <w:outlineLvl w:val="0"/>
        <w:rPr>
          <w:rFonts w:ascii="Cambria" w:hAnsi="Cambria" w:cs="Helvetica Neue"/>
          <w:szCs w:val="32"/>
        </w:rPr>
      </w:pPr>
      <w:r>
        <w:rPr>
          <w:rFonts w:ascii="Cambria" w:hAnsi="Cambria" w:cs="Helvetica Neue"/>
          <w:szCs w:val="32"/>
        </w:rPr>
        <w:t xml:space="preserve">Diana </w:t>
      </w:r>
      <w:proofErr w:type="spellStart"/>
      <w:r>
        <w:rPr>
          <w:rFonts w:ascii="Cambria" w:hAnsi="Cambria" w:cs="Helvetica Neue"/>
          <w:szCs w:val="32"/>
        </w:rPr>
        <w:t>Thacher</w:t>
      </w:r>
      <w:proofErr w:type="spellEnd"/>
      <w:r>
        <w:rPr>
          <w:rFonts w:ascii="Cambria" w:hAnsi="Cambria" w:cs="Helvetica Neue"/>
          <w:szCs w:val="32"/>
        </w:rPr>
        <w:t>,</w:t>
      </w:r>
      <w:r w:rsidR="00CA4F3A" w:rsidRPr="00763970">
        <w:rPr>
          <w:rFonts w:ascii="Cambria" w:hAnsi="Cambria" w:cs="Helvetica Neue"/>
          <w:szCs w:val="32"/>
        </w:rPr>
        <w:t xml:space="preserve"> accompanist</w:t>
      </w:r>
    </w:p>
    <w:p w:rsidR="007E6FCF" w:rsidRDefault="007E6FCF" w:rsidP="00CA4F3A">
      <w:pPr>
        <w:ind w:left="1080" w:right="1080"/>
        <w:jc w:val="center"/>
        <w:outlineLvl w:val="0"/>
        <w:rPr>
          <w:rFonts w:ascii="Cambria" w:hAnsi="Cambria" w:cs="Helvetica Neue"/>
          <w:szCs w:val="32"/>
        </w:rPr>
      </w:pPr>
    </w:p>
    <w:p w:rsidR="007E6FCF" w:rsidRDefault="007E6FCF" w:rsidP="00CA4F3A">
      <w:pPr>
        <w:ind w:left="1080" w:right="1080"/>
        <w:jc w:val="center"/>
        <w:outlineLvl w:val="0"/>
        <w:rPr>
          <w:rFonts w:ascii="Cambria" w:hAnsi="Cambria" w:cs="Helvetica Neue"/>
          <w:szCs w:val="32"/>
        </w:rPr>
      </w:pPr>
    </w:p>
    <w:p w:rsidR="007E6FCF" w:rsidRDefault="007E6FCF" w:rsidP="00CA4F3A">
      <w:pPr>
        <w:ind w:left="1080" w:right="1080"/>
        <w:jc w:val="center"/>
        <w:outlineLvl w:val="0"/>
        <w:rPr>
          <w:rFonts w:ascii="Cambria" w:hAnsi="Cambria" w:cs="Helvetica Neue"/>
          <w:szCs w:val="32"/>
        </w:rPr>
      </w:pPr>
    </w:p>
    <w:p w:rsidR="007E6FCF" w:rsidRDefault="007E6FCF" w:rsidP="00CA4F3A">
      <w:pPr>
        <w:ind w:left="1080" w:right="1080"/>
        <w:jc w:val="center"/>
        <w:outlineLvl w:val="0"/>
        <w:rPr>
          <w:rFonts w:ascii="Cambria" w:hAnsi="Cambria" w:cs="Helvetica Neue"/>
          <w:szCs w:val="32"/>
        </w:rPr>
      </w:pPr>
    </w:p>
    <w:p w:rsidR="007E6FCF" w:rsidRDefault="007E6FCF" w:rsidP="00CA4F3A">
      <w:pPr>
        <w:ind w:left="1080" w:right="1080"/>
        <w:jc w:val="center"/>
        <w:outlineLvl w:val="0"/>
        <w:rPr>
          <w:rFonts w:ascii="Cambria" w:hAnsi="Cambria" w:cs="Helvetica Neue"/>
          <w:szCs w:val="32"/>
        </w:rPr>
      </w:pPr>
    </w:p>
    <w:p w:rsidR="007E6FCF" w:rsidRDefault="007E6FCF" w:rsidP="00CA4F3A">
      <w:pPr>
        <w:ind w:left="1080" w:right="1080"/>
        <w:jc w:val="center"/>
        <w:outlineLvl w:val="0"/>
        <w:rPr>
          <w:rFonts w:ascii="Cambria" w:hAnsi="Cambria" w:cs="Helvetica Neue"/>
          <w:szCs w:val="32"/>
        </w:rPr>
      </w:pPr>
    </w:p>
    <w:p w:rsidR="007E6FCF" w:rsidRDefault="007E6FCF" w:rsidP="00CA4F3A">
      <w:pPr>
        <w:ind w:left="1080" w:right="1080"/>
        <w:jc w:val="center"/>
        <w:outlineLvl w:val="0"/>
        <w:rPr>
          <w:rFonts w:ascii="Cambria" w:hAnsi="Cambria" w:cs="Helvetica Neue"/>
          <w:szCs w:val="32"/>
        </w:rPr>
      </w:pPr>
    </w:p>
    <w:p w:rsidR="007E6FCF" w:rsidRDefault="007E6FCF" w:rsidP="00CA4F3A">
      <w:pPr>
        <w:ind w:left="1080" w:right="1080"/>
        <w:jc w:val="center"/>
        <w:outlineLvl w:val="0"/>
        <w:rPr>
          <w:rFonts w:ascii="Cambria" w:hAnsi="Cambria" w:cs="Helvetica Neue"/>
          <w:szCs w:val="32"/>
        </w:rPr>
      </w:pPr>
    </w:p>
    <w:p w:rsidR="007E6FCF" w:rsidRDefault="007E6FCF" w:rsidP="00CA4F3A">
      <w:pPr>
        <w:ind w:left="1080" w:right="1080"/>
        <w:jc w:val="center"/>
        <w:outlineLvl w:val="0"/>
        <w:rPr>
          <w:rFonts w:ascii="Cambria" w:hAnsi="Cambria" w:cs="Helvetica Neue"/>
          <w:szCs w:val="32"/>
        </w:rPr>
      </w:pPr>
    </w:p>
    <w:p w:rsidR="007E6FCF" w:rsidRDefault="007E6FCF" w:rsidP="00CA4F3A">
      <w:pPr>
        <w:ind w:left="1080" w:right="1080"/>
        <w:jc w:val="center"/>
        <w:outlineLvl w:val="0"/>
        <w:rPr>
          <w:rFonts w:ascii="Cambria" w:hAnsi="Cambria" w:cs="Helvetica Neue"/>
          <w:szCs w:val="32"/>
        </w:rPr>
      </w:pPr>
    </w:p>
    <w:p w:rsidR="00F921C2" w:rsidRDefault="00AA24A0" w:rsidP="00AA24A0">
      <w:pPr>
        <w:ind w:left="1080" w:right="720"/>
        <w:outlineLvl w:val="0"/>
      </w:pPr>
      <w:r>
        <w:rPr>
          <w:b/>
        </w:rPr>
        <w:t>Empty Chairs at Empty Tables</w:t>
      </w:r>
      <w:r>
        <w:t>………...….Claude-Michel Schonberg</w:t>
      </w:r>
    </w:p>
    <w:p w:rsidR="00F921C2" w:rsidRDefault="00AA24A0" w:rsidP="00AA24A0">
      <w:pPr>
        <w:tabs>
          <w:tab w:val="left" w:pos="7560"/>
          <w:tab w:val="left" w:pos="7920"/>
        </w:tabs>
        <w:ind w:left="1080" w:right="360"/>
        <w:outlineLvl w:val="0"/>
      </w:pPr>
      <w:r>
        <w:rPr>
          <w:b/>
        </w:rPr>
        <w:t xml:space="preserve">Si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Ceppi</w:t>
      </w:r>
      <w:proofErr w:type="spellEnd"/>
      <w:r w:rsidRPr="00AA24A0">
        <w:t>…………</w:t>
      </w:r>
      <w:r>
        <w:t>…………………</w:t>
      </w:r>
      <w:r w:rsidRPr="00AA24A0">
        <w:t>……………………………………..Handel</w:t>
      </w:r>
    </w:p>
    <w:p w:rsidR="00D261F7" w:rsidRDefault="00AA24A0" w:rsidP="00D261F7">
      <w:pPr>
        <w:ind w:left="1080" w:right="1080"/>
        <w:jc w:val="center"/>
        <w:outlineLvl w:val="0"/>
      </w:pPr>
      <w:r>
        <w:t xml:space="preserve">Andrew </w:t>
      </w:r>
      <w:proofErr w:type="spellStart"/>
      <w:r>
        <w:t>Busenlener</w:t>
      </w:r>
      <w:proofErr w:type="spellEnd"/>
      <w:r>
        <w:t>, Baritone</w:t>
      </w:r>
    </w:p>
    <w:p w:rsidR="007A2CF5" w:rsidRDefault="00D261F7" w:rsidP="00D261F7">
      <w:pPr>
        <w:ind w:left="1080" w:right="1080"/>
        <w:jc w:val="center"/>
        <w:outlineLvl w:val="0"/>
      </w:pPr>
      <w:r>
        <w:t xml:space="preserve">Jonathan Szymanski, </w:t>
      </w:r>
      <w:r w:rsidR="00AA24A0">
        <w:t>accompanis</w:t>
      </w:r>
      <w:r w:rsidR="002A1DAD">
        <w:t>t</w:t>
      </w:r>
    </w:p>
    <w:p w:rsidR="006E432C" w:rsidRDefault="006E432C" w:rsidP="00652F1C">
      <w:pPr>
        <w:ind w:left="1080" w:right="720"/>
      </w:pPr>
    </w:p>
    <w:p w:rsidR="006E432C" w:rsidRDefault="006E432C" w:rsidP="007E6FCF">
      <w:pPr>
        <w:tabs>
          <w:tab w:val="left" w:pos="7560"/>
        </w:tabs>
        <w:ind w:right="720"/>
      </w:pPr>
    </w:p>
    <w:p w:rsidR="006E432C" w:rsidRDefault="006E432C" w:rsidP="00652F1C">
      <w:pPr>
        <w:ind w:left="1080" w:right="720"/>
      </w:pPr>
    </w:p>
    <w:p w:rsidR="007A2CF5" w:rsidRDefault="00005E24" w:rsidP="00652F1C">
      <w:pPr>
        <w:ind w:left="1080" w:right="720"/>
      </w:pPr>
      <w:r w:rsidRPr="00005E24">
        <w:rPr>
          <w:b/>
        </w:rPr>
        <w:t>Prelude No. 1</w:t>
      </w:r>
      <w:r>
        <w:t>…………………………………………………………….Villa Lobos</w:t>
      </w:r>
    </w:p>
    <w:p w:rsidR="00B7619D" w:rsidRDefault="005935C6" w:rsidP="00E12C27">
      <w:pPr>
        <w:ind w:left="1080" w:right="720"/>
        <w:outlineLvl w:val="0"/>
      </w:pPr>
      <w:r>
        <w:rPr>
          <w:b/>
        </w:rPr>
        <w:t>Asturias</w:t>
      </w:r>
      <w:r w:rsidR="00DB2C35">
        <w:t>…</w:t>
      </w:r>
      <w:r w:rsidR="004D5139">
        <w:t>……………</w:t>
      </w:r>
      <w:r w:rsidR="00E12C27">
        <w:t>…………</w:t>
      </w:r>
      <w:r>
        <w:t>……………………………………………</w:t>
      </w:r>
      <w:r w:rsidR="004D5139">
        <w:t>….</w:t>
      </w:r>
      <w:r>
        <w:t>Albeniz</w:t>
      </w:r>
    </w:p>
    <w:p w:rsidR="00D97003" w:rsidRDefault="006B6C13" w:rsidP="00534EE8">
      <w:pPr>
        <w:ind w:left="1080" w:right="1080"/>
        <w:jc w:val="center"/>
        <w:outlineLvl w:val="0"/>
      </w:pPr>
      <w:r>
        <w:t xml:space="preserve">Henry </w:t>
      </w:r>
      <w:proofErr w:type="spellStart"/>
      <w:r>
        <w:t>Diggins</w:t>
      </w:r>
      <w:proofErr w:type="spellEnd"/>
      <w:r>
        <w:t>, g</w:t>
      </w:r>
      <w:r w:rsidR="005935C6">
        <w:t>uitar</w:t>
      </w:r>
    </w:p>
    <w:p w:rsidR="006E432C" w:rsidRDefault="006E432C" w:rsidP="00652F1C">
      <w:pPr>
        <w:ind w:left="1080" w:right="720"/>
      </w:pPr>
    </w:p>
    <w:p w:rsidR="007A2CF5" w:rsidRDefault="00E25356" w:rsidP="00652F1C">
      <w:pPr>
        <w:ind w:left="1080" w:right="720"/>
      </w:pPr>
      <w:proofErr w:type="spellStart"/>
      <w:r w:rsidRPr="00E25356">
        <w:rPr>
          <w:b/>
        </w:rPr>
        <w:t>Elegie</w:t>
      </w:r>
      <w:proofErr w:type="spellEnd"/>
      <w:r>
        <w:t>……………………………………………………………….……Rachmaninoff</w:t>
      </w:r>
    </w:p>
    <w:p w:rsidR="006B6C13" w:rsidRDefault="00E25356" w:rsidP="00E25356">
      <w:pPr>
        <w:ind w:left="1080" w:right="720"/>
        <w:jc w:val="center"/>
      </w:pPr>
      <w:proofErr w:type="spellStart"/>
      <w:r>
        <w:t>Yeliza</w:t>
      </w:r>
      <w:r w:rsidR="006B6C13">
        <w:t>veta</w:t>
      </w:r>
      <w:proofErr w:type="spellEnd"/>
      <w:r w:rsidR="006B6C13">
        <w:t xml:space="preserve"> </w:t>
      </w:r>
      <w:proofErr w:type="spellStart"/>
      <w:r w:rsidR="006B6C13">
        <w:t>Gorbachova</w:t>
      </w:r>
      <w:proofErr w:type="spellEnd"/>
      <w:r w:rsidR="006B6C13">
        <w:t>, piano</w:t>
      </w:r>
    </w:p>
    <w:p w:rsidR="007A2CF5" w:rsidRDefault="007A2CF5" w:rsidP="00E25356">
      <w:pPr>
        <w:ind w:left="1080" w:right="720"/>
        <w:jc w:val="center"/>
      </w:pPr>
    </w:p>
    <w:p w:rsidR="00662BAD" w:rsidRDefault="00662BAD" w:rsidP="00F64E81">
      <w:pPr>
        <w:tabs>
          <w:tab w:val="left" w:pos="7560"/>
        </w:tabs>
        <w:ind w:right="720"/>
        <w:jc w:val="center"/>
      </w:pPr>
    </w:p>
    <w:p w:rsidR="00E95682" w:rsidRDefault="00E95682" w:rsidP="00180AD2">
      <w:pPr>
        <w:tabs>
          <w:tab w:val="left" w:pos="7560"/>
        </w:tabs>
        <w:ind w:right="720"/>
      </w:pPr>
      <w:r>
        <w:tab/>
      </w:r>
    </w:p>
    <w:p w:rsidR="00E95682" w:rsidRDefault="00E95682" w:rsidP="00E95682">
      <w:pPr>
        <w:tabs>
          <w:tab w:val="left" w:pos="7560"/>
        </w:tabs>
        <w:ind w:left="1080" w:right="1080"/>
        <w:rPr>
          <w:b/>
        </w:rPr>
      </w:pPr>
      <w:r>
        <w:rPr>
          <w:b/>
        </w:rPr>
        <w:t>“The Vision” from Sleeping Beauty Act II</w:t>
      </w:r>
    </w:p>
    <w:p w:rsidR="00E95682" w:rsidRDefault="00E95682" w:rsidP="00E95682">
      <w:pPr>
        <w:tabs>
          <w:tab w:val="left" w:pos="7920"/>
        </w:tabs>
        <w:ind w:left="1080" w:right="720"/>
      </w:pPr>
      <w:r w:rsidRPr="00C90A51">
        <w:t>Composer…</w:t>
      </w:r>
      <w:r>
        <w:t>……………………………………………………………..</w:t>
      </w:r>
      <w:r w:rsidRPr="00C90A51">
        <w:t>.</w:t>
      </w:r>
      <w:r>
        <w:t>Tchaikovsky</w:t>
      </w:r>
    </w:p>
    <w:p w:rsidR="00E95682" w:rsidRDefault="00E95682" w:rsidP="00E95682">
      <w:pPr>
        <w:tabs>
          <w:tab w:val="left" w:pos="7920"/>
        </w:tabs>
        <w:ind w:left="1080" w:right="720"/>
      </w:pPr>
      <w:r>
        <w:t>Choreographer………………………………………………………….…..</w:t>
      </w:r>
      <w:proofErr w:type="spellStart"/>
      <w:r>
        <w:t>Sergeyev</w:t>
      </w:r>
      <w:proofErr w:type="spellEnd"/>
    </w:p>
    <w:p w:rsidR="00514238" w:rsidRDefault="00E95682" w:rsidP="00E95682">
      <w:pPr>
        <w:tabs>
          <w:tab w:val="left" w:pos="7560"/>
        </w:tabs>
        <w:ind w:left="1080" w:right="1080"/>
        <w:jc w:val="center"/>
      </w:pPr>
      <w:r>
        <w:t>Destiny Rooney, Dancer</w:t>
      </w:r>
    </w:p>
    <w:p w:rsidR="00E95682" w:rsidRPr="00C90A51" w:rsidRDefault="00E95682" w:rsidP="00E95682">
      <w:pPr>
        <w:tabs>
          <w:tab w:val="left" w:pos="7560"/>
        </w:tabs>
        <w:ind w:left="1080" w:right="1080"/>
        <w:jc w:val="center"/>
      </w:pPr>
    </w:p>
    <w:p w:rsidR="00413783" w:rsidRPr="005F27FE" w:rsidRDefault="003A2BA8" w:rsidP="00413783">
      <w:pPr>
        <w:tabs>
          <w:tab w:val="left" w:pos="7200"/>
          <w:tab w:val="left" w:pos="7560"/>
        </w:tabs>
        <w:ind w:left="1080" w:right="1080"/>
        <w:outlineLvl w:val="0"/>
        <w:rPr>
          <w:b/>
        </w:rPr>
      </w:pPr>
      <w:r>
        <w:rPr>
          <w:b/>
        </w:rPr>
        <w:t>“Time”</w:t>
      </w:r>
    </w:p>
    <w:p w:rsidR="00BE2819" w:rsidRDefault="00413783" w:rsidP="00856F5C">
      <w:pPr>
        <w:tabs>
          <w:tab w:val="left" w:pos="7920"/>
        </w:tabs>
        <w:ind w:left="1080" w:right="720"/>
        <w:outlineLvl w:val="0"/>
      </w:pPr>
      <w:r>
        <w:t>Composer……………………………………………………</w:t>
      </w:r>
      <w:r w:rsidR="00514238">
        <w:t>……</w:t>
      </w:r>
      <w:r>
        <w:t>…</w:t>
      </w:r>
      <w:r w:rsidR="003A2BA8">
        <w:t>…Nathan Lanier</w:t>
      </w:r>
    </w:p>
    <w:p w:rsidR="00413783" w:rsidRDefault="00BE2819" w:rsidP="00856F5C">
      <w:pPr>
        <w:tabs>
          <w:tab w:val="left" w:pos="7920"/>
        </w:tabs>
        <w:ind w:left="1080" w:right="720"/>
        <w:outlineLvl w:val="0"/>
      </w:pPr>
      <w:r>
        <w:t xml:space="preserve">Choreographer……………………………………………………..…….Emma </w:t>
      </w:r>
      <w:proofErr w:type="spellStart"/>
      <w:r>
        <w:t>Cusi</w:t>
      </w:r>
      <w:proofErr w:type="spellEnd"/>
    </w:p>
    <w:p w:rsidR="00413783" w:rsidRDefault="003A2BA8" w:rsidP="00413783">
      <w:pPr>
        <w:tabs>
          <w:tab w:val="left" w:pos="7200"/>
          <w:tab w:val="left" w:pos="7560"/>
        </w:tabs>
        <w:ind w:left="1080" w:right="1080"/>
        <w:jc w:val="center"/>
      </w:pPr>
      <w:r>
        <w:t xml:space="preserve">Natalie </w:t>
      </w:r>
      <w:proofErr w:type="spellStart"/>
      <w:r>
        <w:t>Boese</w:t>
      </w:r>
      <w:proofErr w:type="spellEnd"/>
      <w:r w:rsidR="00413783">
        <w:t>, Dancer</w:t>
      </w:r>
    </w:p>
    <w:p w:rsidR="00662BAD" w:rsidRDefault="00662BAD" w:rsidP="00180AD2">
      <w:pPr>
        <w:tabs>
          <w:tab w:val="left" w:pos="7560"/>
        </w:tabs>
        <w:ind w:right="720"/>
      </w:pPr>
    </w:p>
    <w:p w:rsidR="00652F1C" w:rsidRDefault="00662BAD" w:rsidP="00534EE8">
      <w:pPr>
        <w:tabs>
          <w:tab w:val="left" w:pos="7560"/>
        </w:tabs>
        <w:ind w:left="1080" w:right="1080"/>
      </w:pPr>
      <w:r>
        <w:tab/>
      </w:r>
    </w:p>
    <w:p w:rsidR="00662BAD" w:rsidRPr="00662BAD" w:rsidRDefault="009C4387" w:rsidP="00534EE8">
      <w:pPr>
        <w:tabs>
          <w:tab w:val="left" w:pos="7560"/>
        </w:tabs>
        <w:ind w:left="1080" w:right="720"/>
        <w:rPr>
          <w:b/>
        </w:rPr>
      </w:pPr>
      <w:r>
        <w:rPr>
          <w:b/>
        </w:rPr>
        <w:t>Esmeralda, Gypsies</w:t>
      </w:r>
    </w:p>
    <w:p w:rsidR="00662BAD" w:rsidRDefault="00652F1C" w:rsidP="005E213F">
      <w:pPr>
        <w:tabs>
          <w:tab w:val="left" w:pos="7920"/>
        </w:tabs>
        <w:ind w:left="1080" w:right="720"/>
      </w:pPr>
      <w:r>
        <w:t>Composer………………………………</w:t>
      </w:r>
      <w:r w:rsidR="00534EE8">
        <w:t>……………………</w:t>
      </w:r>
      <w:r w:rsidR="00C90A51">
        <w:t>…………</w:t>
      </w:r>
      <w:r w:rsidR="009C4387">
        <w:t>….</w:t>
      </w:r>
      <w:r w:rsidR="005E213F">
        <w:t>……..</w:t>
      </w:r>
      <w:r w:rsidR="00662BAD">
        <w:t>...</w:t>
      </w:r>
      <w:proofErr w:type="spellStart"/>
      <w:r w:rsidR="009C4387">
        <w:t>Pugni</w:t>
      </w:r>
      <w:proofErr w:type="spellEnd"/>
    </w:p>
    <w:p w:rsidR="00662BAD" w:rsidRDefault="00652F1C" w:rsidP="005C2A21">
      <w:pPr>
        <w:tabs>
          <w:tab w:val="left" w:pos="7920"/>
        </w:tabs>
        <w:ind w:left="1080" w:right="720"/>
      </w:pPr>
      <w:r>
        <w:t>Choreographer…………………</w:t>
      </w:r>
      <w:r w:rsidR="00662BAD">
        <w:t>………………</w:t>
      </w:r>
      <w:r w:rsidR="00133423">
        <w:t>…</w:t>
      </w:r>
      <w:r w:rsidR="005C2A21">
        <w:t>………</w:t>
      </w:r>
      <w:r w:rsidR="00C90A51">
        <w:t>…</w:t>
      </w:r>
      <w:r w:rsidR="00534EE8">
        <w:t>..</w:t>
      </w:r>
      <w:r w:rsidR="005C2A21">
        <w:t>...</w:t>
      </w:r>
      <w:r w:rsidR="009C4387">
        <w:t>.....</w:t>
      </w:r>
      <w:r w:rsidR="005C2A21">
        <w:t>......</w:t>
      </w:r>
      <w:r w:rsidR="00662BAD">
        <w:t>…</w:t>
      </w:r>
      <w:r w:rsidR="005C2A21">
        <w:t>..</w:t>
      </w:r>
      <w:r w:rsidR="009C4387">
        <w:t xml:space="preserve">M. </w:t>
      </w:r>
      <w:proofErr w:type="spellStart"/>
      <w:r w:rsidR="009C4387">
        <w:t>Petipa</w:t>
      </w:r>
      <w:proofErr w:type="spellEnd"/>
    </w:p>
    <w:p w:rsidR="009C4387" w:rsidRDefault="009C4387" w:rsidP="006063F9">
      <w:pPr>
        <w:tabs>
          <w:tab w:val="left" w:pos="7560"/>
        </w:tabs>
        <w:ind w:left="1080" w:right="1080"/>
        <w:jc w:val="center"/>
      </w:pPr>
      <w:r>
        <w:t xml:space="preserve">Isobel Ramsay, Adelaide Rodrigue, </w:t>
      </w:r>
    </w:p>
    <w:p w:rsidR="00C90A51" w:rsidRDefault="009C4387" w:rsidP="006063F9">
      <w:pPr>
        <w:tabs>
          <w:tab w:val="left" w:pos="7560"/>
        </w:tabs>
        <w:ind w:left="1080" w:right="1080"/>
        <w:jc w:val="center"/>
      </w:pPr>
      <w:r>
        <w:t xml:space="preserve">Claire </w:t>
      </w:r>
      <w:proofErr w:type="spellStart"/>
      <w:r>
        <w:t>Serbe</w:t>
      </w:r>
      <w:proofErr w:type="spellEnd"/>
      <w:r>
        <w:t xml:space="preserve">, Lillian </w:t>
      </w:r>
      <w:proofErr w:type="spellStart"/>
      <w:r>
        <w:t>Drucker</w:t>
      </w:r>
      <w:proofErr w:type="spellEnd"/>
      <w:r w:rsidR="00662BAD">
        <w:t>, Dancer</w:t>
      </w:r>
      <w:r w:rsidR="00C90A51">
        <w:t>s</w:t>
      </w:r>
    </w:p>
    <w:p w:rsidR="00C90A51" w:rsidRDefault="00C90A51" w:rsidP="00C90A51">
      <w:pPr>
        <w:tabs>
          <w:tab w:val="left" w:pos="7560"/>
        </w:tabs>
        <w:ind w:left="1080" w:right="1080"/>
      </w:pPr>
    </w:p>
    <w:p w:rsidR="00F279AB" w:rsidRDefault="00F279AB" w:rsidP="007E6FCF">
      <w:pPr>
        <w:tabs>
          <w:tab w:val="left" w:pos="7560"/>
        </w:tabs>
        <w:ind w:right="720"/>
      </w:pPr>
    </w:p>
    <w:p w:rsidR="006E432C" w:rsidRPr="003246B5" w:rsidRDefault="006E432C" w:rsidP="004A428E">
      <w:pPr>
        <w:tabs>
          <w:tab w:val="left" w:pos="7560"/>
        </w:tabs>
        <w:ind w:right="720"/>
        <w:rPr>
          <w:sz w:val="32"/>
        </w:rPr>
      </w:pPr>
    </w:p>
    <w:p w:rsidR="004A428E" w:rsidRPr="009D5FED" w:rsidRDefault="00F279AB" w:rsidP="00F279AB">
      <w:pPr>
        <w:ind w:left="1080" w:right="1080"/>
        <w:jc w:val="center"/>
        <w:rPr>
          <w:b/>
        </w:rPr>
      </w:pPr>
      <w:r w:rsidRPr="009D5FED">
        <w:rPr>
          <w:b/>
        </w:rPr>
        <w:t xml:space="preserve">Thanks to </w:t>
      </w:r>
      <w:r w:rsidR="004A428E" w:rsidRPr="009D5FED">
        <w:rPr>
          <w:b/>
        </w:rPr>
        <w:t>Newcomb Dept. of Music</w:t>
      </w:r>
      <w:r w:rsidR="002B3388" w:rsidRPr="009D5FED">
        <w:rPr>
          <w:b/>
        </w:rPr>
        <w:t>,</w:t>
      </w:r>
    </w:p>
    <w:p w:rsidR="00F279AB" w:rsidRPr="009D5FED" w:rsidRDefault="004A428E" w:rsidP="00F279AB">
      <w:pPr>
        <w:ind w:left="1080" w:right="1080"/>
        <w:jc w:val="center"/>
        <w:rPr>
          <w:b/>
        </w:rPr>
      </w:pPr>
      <w:r w:rsidRPr="009D5FED">
        <w:rPr>
          <w:b/>
        </w:rPr>
        <w:t xml:space="preserve"> </w:t>
      </w:r>
      <w:r w:rsidR="00F279AB" w:rsidRPr="009D5FED">
        <w:rPr>
          <w:b/>
        </w:rPr>
        <w:t>Tulane University</w:t>
      </w:r>
    </w:p>
    <w:p w:rsidR="00F279AB" w:rsidRPr="009D5FED" w:rsidRDefault="00F279AB" w:rsidP="00F279AB">
      <w:pPr>
        <w:ind w:left="1080" w:right="1080"/>
        <w:jc w:val="center"/>
        <w:rPr>
          <w:b/>
        </w:rPr>
      </w:pPr>
      <w:proofErr w:type="gramStart"/>
      <w:r w:rsidRPr="009D5FED">
        <w:rPr>
          <w:b/>
        </w:rPr>
        <w:t>and</w:t>
      </w:r>
      <w:proofErr w:type="gramEnd"/>
    </w:p>
    <w:p w:rsidR="00F279AB" w:rsidRPr="009D5FED" w:rsidRDefault="004A428E" w:rsidP="00F279AB">
      <w:pPr>
        <w:ind w:left="1080" w:right="1080"/>
        <w:jc w:val="center"/>
        <w:rPr>
          <w:b/>
        </w:rPr>
      </w:pPr>
      <w:r w:rsidRPr="009D5FED">
        <w:rPr>
          <w:b/>
        </w:rPr>
        <w:t xml:space="preserve">Michael </w:t>
      </w:r>
      <w:proofErr w:type="spellStart"/>
      <w:r w:rsidRPr="009D5FED">
        <w:rPr>
          <w:b/>
        </w:rPr>
        <w:t>Batt</w:t>
      </w:r>
      <w:proofErr w:type="spellEnd"/>
    </w:p>
    <w:p w:rsidR="009D5B81" w:rsidRDefault="009D5B81" w:rsidP="003246B5">
      <w:pPr>
        <w:tabs>
          <w:tab w:val="left" w:pos="7560"/>
        </w:tabs>
        <w:ind w:right="720"/>
      </w:pPr>
    </w:p>
    <w:p w:rsidR="00645D46" w:rsidRDefault="00645D46" w:rsidP="00180AD2">
      <w:pPr>
        <w:tabs>
          <w:tab w:val="left" w:pos="7560"/>
        </w:tabs>
        <w:ind w:right="720"/>
      </w:pPr>
    </w:p>
    <w:p w:rsidR="00403607" w:rsidRDefault="00180AD2" w:rsidP="00180AD2">
      <w:pPr>
        <w:tabs>
          <w:tab w:val="left" w:pos="7920"/>
        </w:tabs>
        <w:ind w:left="1080" w:right="720" w:hanging="1080"/>
      </w:pPr>
      <w:r>
        <w:tab/>
      </w:r>
      <w:r w:rsidR="00606449">
        <w:t>Announcer…………………………………………………</w:t>
      </w:r>
      <w:r w:rsidR="004D647B">
        <w:t>……</w:t>
      </w:r>
      <w:r w:rsidR="00606449">
        <w:t>…..</w:t>
      </w:r>
      <w:r w:rsidR="004D647B">
        <w:t>.</w:t>
      </w:r>
      <w:r w:rsidR="00606449">
        <w:t>…</w:t>
      </w:r>
      <w:r w:rsidR="004D647B">
        <w:t>.</w:t>
      </w:r>
      <w:r w:rsidR="00606449">
        <w:t>Lisette Bayle</w:t>
      </w:r>
    </w:p>
    <w:p w:rsidR="00403607" w:rsidRDefault="00403607" w:rsidP="00652F1C">
      <w:pPr>
        <w:tabs>
          <w:tab w:val="left" w:pos="7560"/>
        </w:tabs>
        <w:ind w:left="1080" w:right="720"/>
      </w:pPr>
    </w:p>
    <w:p w:rsidR="00CC1EF7" w:rsidRDefault="00403607" w:rsidP="00F279AB">
      <w:pPr>
        <w:ind w:left="1080" w:right="1080"/>
        <w:jc w:val="center"/>
        <w:rPr>
          <w:sz w:val="20"/>
        </w:rPr>
      </w:pPr>
      <w:r w:rsidRPr="00763970">
        <w:rPr>
          <w:sz w:val="20"/>
        </w:rPr>
        <w:t>Reception immediately following program</w:t>
      </w:r>
    </w:p>
    <w:p w:rsidR="00CC1EF7" w:rsidRDefault="00CC1EF7" w:rsidP="00F279AB">
      <w:pPr>
        <w:ind w:left="1080" w:right="1080"/>
        <w:jc w:val="center"/>
        <w:rPr>
          <w:sz w:val="20"/>
        </w:rPr>
      </w:pPr>
      <w:r>
        <w:rPr>
          <w:sz w:val="20"/>
        </w:rPr>
        <w:t xml:space="preserve">Please! No photography, video, or </w:t>
      </w:r>
      <w:proofErr w:type="gramStart"/>
      <w:r>
        <w:rPr>
          <w:sz w:val="20"/>
        </w:rPr>
        <w:t>audio taping</w:t>
      </w:r>
      <w:proofErr w:type="gramEnd"/>
      <w:r>
        <w:rPr>
          <w:sz w:val="20"/>
        </w:rPr>
        <w:t>!</w:t>
      </w:r>
    </w:p>
    <w:p w:rsidR="00D97003" w:rsidRPr="007E6FCF" w:rsidRDefault="00CC1EF7" w:rsidP="007E6FCF">
      <w:pPr>
        <w:ind w:left="1080" w:right="1080"/>
        <w:jc w:val="center"/>
        <w:rPr>
          <w:sz w:val="20"/>
        </w:rPr>
      </w:pPr>
      <w:proofErr w:type="gramStart"/>
      <w:r>
        <w:rPr>
          <w:sz w:val="20"/>
        </w:rPr>
        <w:t>Next program May 7, 2p.m.</w:t>
      </w:r>
      <w:proofErr w:type="gramEnd"/>
    </w:p>
    <w:p w:rsidR="00D97003" w:rsidRDefault="00D97003" w:rsidP="003C5728">
      <w:pPr>
        <w:ind w:left="720" w:right="720"/>
        <w:jc w:val="center"/>
        <w:rPr>
          <w:rFonts w:ascii="Bodoni SvtyTwo ITC TT-Book" w:hAnsi="Bodoni SvtyTwo ITC TT-Book"/>
          <w:b/>
          <w:sz w:val="28"/>
          <w:u w:val="single"/>
        </w:rPr>
      </w:pPr>
    </w:p>
    <w:p w:rsidR="00F621F5" w:rsidRDefault="00F621F5" w:rsidP="00335972">
      <w:pPr>
        <w:ind w:right="1080"/>
      </w:pPr>
    </w:p>
    <w:sectPr w:rsidR="00F621F5" w:rsidSect="00652F1C">
      <w:pgSz w:w="12240" w:h="15840"/>
      <w:pgMar w:top="45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doni SvtyTwo ITC TT-Book">
    <w:altName w:val="Helvetica Neue Bold Condensed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81"/>
    <w:rsid w:val="00000D04"/>
    <w:rsid w:val="00005E24"/>
    <w:rsid w:val="00012605"/>
    <w:rsid w:val="0003335A"/>
    <w:rsid w:val="0004169F"/>
    <w:rsid w:val="00091D6F"/>
    <w:rsid w:val="000E639E"/>
    <w:rsid w:val="000F6AB2"/>
    <w:rsid w:val="00110727"/>
    <w:rsid w:val="00124868"/>
    <w:rsid w:val="00133423"/>
    <w:rsid w:val="00144C28"/>
    <w:rsid w:val="00147FA6"/>
    <w:rsid w:val="00180AD2"/>
    <w:rsid w:val="00187027"/>
    <w:rsid w:val="001B7A48"/>
    <w:rsid w:val="001C2761"/>
    <w:rsid w:val="001C285A"/>
    <w:rsid w:val="001C3A1D"/>
    <w:rsid w:val="001C5980"/>
    <w:rsid w:val="001F1EAB"/>
    <w:rsid w:val="001F2163"/>
    <w:rsid w:val="00220A80"/>
    <w:rsid w:val="00231F7B"/>
    <w:rsid w:val="00234E87"/>
    <w:rsid w:val="00294EC9"/>
    <w:rsid w:val="002A1DAD"/>
    <w:rsid w:val="002B2805"/>
    <w:rsid w:val="002B3388"/>
    <w:rsid w:val="002B79DF"/>
    <w:rsid w:val="002E6622"/>
    <w:rsid w:val="002F58E4"/>
    <w:rsid w:val="00310D81"/>
    <w:rsid w:val="003246B5"/>
    <w:rsid w:val="00332F71"/>
    <w:rsid w:val="00335972"/>
    <w:rsid w:val="003509C3"/>
    <w:rsid w:val="003578F0"/>
    <w:rsid w:val="0035796C"/>
    <w:rsid w:val="00386574"/>
    <w:rsid w:val="003A1B74"/>
    <w:rsid w:val="003A2BA8"/>
    <w:rsid w:val="003B3CBE"/>
    <w:rsid w:val="003C5728"/>
    <w:rsid w:val="003E335A"/>
    <w:rsid w:val="003E6656"/>
    <w:rsid w:val="003F0D0E"/>
    <w:rsid w:val="00403607"/>
    <w:rsid w:val="00413783"/>
    <w:rsid w:val="00446B76"/>
    <w:rsid w:val="00461967"/>
    <w:rsid w:val="00465E5B"/>
    <w:rsid w:val="00483F56"/>
    <w:rsid w:val="00490460"/>
    <w:rsid w:val="004A428E"/>
    <w:rsid w:val="004D1073"/>
    <w:rsid w:val="004D5139"/>
    <w:rsid w:val="004D647B"/>
    <w:rsid w:val="005055AD"/>
    <w:rsid w:val="00506874"/>
    <w:rsid w:val="00514238"/>
    <w:rsid w:val="00531C5C"/>
    <w:rsid w:val="00534EE8"/>
    <w:rsid w:val="0057019B"/>
    <w:rsid w:val="00585E99"/>
    <w:rsid w:val="005935C6"/>
    <w:rsid w:val="005A37E8"/>
    <w:rsid w:val="005C2A21"/>
    <w:rsid w:val="005E213F"/>
    <w:rsid w:val="005F06E5"/>
    <w:rsid w:val="005F116B"/>
    <w:rsid w:val="005F27FE"/>
    <w:rsid w:val="006063F9"/>
    <w:rsid w:val="00606449"/>
    <w:rsid w:val="0063548D"/>
    <w:rsid w:val="0064012D"/>
    <w:rsid w:val="00645D46"/>
    <w:rsid w:val="006465BB"/>
    <w:rsid w:val="0065227F"/>
    <w:rsid w:val="00652F1C"/>
    <w:rsid w:val="00655CAC"/>
    <w:rsid w:val="00662BAD"/>
    <w:rsid w:val="00684863"/>
    <w:rsid w:val="006B6C13"/>
    <w:rsid w:val="006D3E0A"/>
    <w:rsid w:val="006D5F52"/>
    <w:rsid w:val="006E432C"/>
    <w:rsid w:val="006F6BF1"/>
    <w:rsid w:val="0070387A"/>
    <w:rsid w:val="00704A91"/>
    <w:rsid w:val="00732119"/>
    <w:rsid w:val="007376D3"/>
    <w:rsid w:val="007437CF"/>
    <w:rsid w:val="00750339"/>
    <w:rsid w:val="0075397D"/>
    <w:rsid w:val="00756480"/>
    <w:rsid w:val="00763970"/>
    <w:rsid w:val="00766278"/>
    <w:rsid w:val="00780FD0"/>
    <w:rsid w:val="007A2CF5"/>
    <w:rsid w:val="007A3F56"/>
    <w:rsid w:val="007B204B"/>
    <w:rsid w:val="007C0F34"/>
    <w:rsid w:val="007C40EC"/>
    <w:rsid w:val="007E6FCF"/>
    <w:rsid w:val="007F6650"/>
    <w:rsid w:val="0082726C"/>
    <w:rsid w:val="00841C16"/>
    <w:rsid w:val="008543A5"/>
    <w:rsid w:val="00856F5C"/>
    <w:rsid w:val="0088353C"/>
    <w:rsid w:val="008A15D7"/>
    <w:rsid w:val="008E4D6B"/>
    <w:rsid w:val="00905129"/>
    <w:rsid w:val="009171E9"/>
    <w:rsid w:val="00924F11"/>
    <w:rsid w:val="0093677B"/>
    <w:rsid w:val="00976877"/>
    <w:rsid w:val="00986F0E"/>
    <w:rsid w:val="009C3A29"/>
    <w:rsid w:val="009C4387"/>
    <w:rsid w:val="009C5892"/>
    <w:rsid w:val="009D5B81"/>
    <w:rsid w:val="009D5FED"/>
    <w:rsid w:val="009D71D3"/>
    <w:rsid w:val="009E03E9"/>
    <w:rsid w:val="00A141BE"/>
    <w:rsid w:val="00A226DC"/>
    <w:rsid w:val="00A44580"/>
    <w:rsid w:val="00A50B32"/>
    <w:rsid w:val="00A70063"/>
    <w:rsid w:val="00A73FF8"/>
    <w:rsid w:val="00A82A78"/>
    <w:rsid w:val="00A95B28"/>
    <w:rsid w:val="00AA24A0"/>
    <w:rsid w:val="00AC0B36"/>
    <w:rsid w:val="00AC4D41"/>
    <w:rsid w:val="00AC5156"/>
    <w:rsid w:val="00AD4E64"/>
    <w:rsid w:val="00AD5CE5"/>
    <w:rsid w:val="00AF10D1"/>
    <w:rsid w:val="00B105CC"/>
    <w:rsid w:val="00B25D7D"/>
    <w:rsid w:val="00B275BB"/>
    <w:rsid w:val="00B36489"/>
    <w:rsid w:val="00B57086"/>
    <w:rsid w:val="00B6178B"/>
    <w:rsid w:val="00B72375"/>
    <w:rsid w:val="00B7537C"/>
    <w:rsid w:val="00B7619D"/>
    <w:rsid w:val="00B80ABF"/>
    <w:rsid w:val="00BA5DA6"/>
    <w:rsid w:val="00BB715F"/>
    <w:rsid w:val="00BC4A95"/>
    <w:rsid w:val="00BD63DC"/>
    <w:rsid w:val="00BE2819"/>
    <w:rsid w:val="00BF03FA"/>
    <w:rsid w:val="00C21A77"/>
    <w:rsid w:val="00C21C4A"/>
    <w:rsid w:val="00C355C9"/>
    <w:rsid w:val="00C53A4F"/>
    <w:rsid w:val="00C632F5"/>
    <w:rsid w:val="00C90A51"/>
    <w:rsid w:val="00C91BFE"/>
    <w:rsid w:val="00C92803"/>
    <w:rsid w:val="00C935F7"/>
    <w:rsid w:val="00C940E6"/>
    <w:rsid w:val="00C9692A"/>
    <w:rsid w:val="00CA4F3A"/>
    <w:rsid w:val="00CC1EF7"/>
    <w:rsid w:val="00CD23CE"/>
    <w:rsid w:val="00CD3521"/>
    <w:rsid w:val="00CF4B6E"/>
    <w:rsid w:val="00CF7DCA"/>
    <w:rsid w:val="00D2092F"/>
    <w:rsid w:val="00D261F7"/>
    <w:rsid w:val="00D41877"/>
    <w:rsid w:val="00D77309"/>
    <w:rsid w:val="00D97003"/>
    <w:rsid w:val="00DB2C35"/>
    <w:rsid w:val="00DC17EF"/>
    <w:rsid w:val="00DE1BAB"/>
    <w:rsid w:val="00E12C27"/>
    <w:rsid w:val="00E1333F"/>
    <w:rsid w:val="00E17271"/>
    <w:rsid w:val="00E22025"/>
    <w:rsid w:val="00E25356"/>
    <w:rsid w:val="00E3122C"/>
    <w:rsid w:val="00E45F56"/>
    <w:rsid w:val="00E62D30"/>
    <w:rsid w:val="00E8497B"/>
    <w:rsid w:val="00E92614"/>
    <w:rsid w:val="00E93655"/>
    <w:rsid w:val="00E95682"/>
    <w:rsid w:val="00EB13D9"/>
    <w:rsid w:val="00EB3DD5"/>
    <w:rsid w:val="00ED0100"/>
    <w:rsid w:val="00ED559B"/>
    <w:rsid w:val="00F040CA"/>
    <w:rsid w:val="00F06A10"/>
    <w:rsid w:val="00F115AD"/>
    <w:rsid w:val="00F14D4C"/>
    <w:rsid w:val="00F279AB"/>
    <w:rsid w:val="00F37689"/>
    <w:rsid w:val="00F621F5"/>
    <w:rsid w:val="00F64E81"/>
    <w:rsid w:val="00F914FC"/>
    <w:rsid w:val="00F921C2"/>
    <w:rsid w:val="00FB49AC"/>
    <w:rsid w:val="00FE195B"/>
    <w:rsid w:val="00FF5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1C285A"/>
    <w:pPr>
      <w:widowControl w:val="0"/>
      <w:autoSpaceDE w:val="0"/>
      <w:autoSpaceDN w:val="0"/>
      <w:adjustRightInd w:val="0"/>
    </w:pPr>
    <w:rPr>
      <w:rFonts w:ascii="Cambria" w:hAnsi="Cambria" w:cs="Tahoma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1C285A"/>
    <w:pPr>
      <w:widowControl w:val="0"/>
      <w:autoSpaceDE w:val="0"/>
      <w:autoSpaceDN w:val="0"/>
      <w:adjustRightInd w:val="0"/>
    </w:pPr>
    <w:rPr>
      <w:rFonts w:ascii="Cambria" w:hAnsi="Cambria" w:cs="Tahoma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1674</Characters>
  <Application>Microsoft Macintosh Word</Application>
  <DocSecurity>0</DocSecurity>
  <Lines>13</Lines>
  <Paragraphs>3</Paragraphs>
  <ScaleCrop>false</ScaleCrop>
  <Company>1234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Sotman</dc:creator>
  <cp:keywords/>
  <cp:lastModifiedBy>Joan Jensen</cp:lastModifiedBy>
  <cp:revision>2</cp:revision>
  <cp:lastPrinted>2016-04-26T01:53:00Z</cp:lastPrinted>
  <dcterms:created xsi:type="dcterms:W3CDTF">2018-02-03T18:48:00Z</dcterms:created>
  <dcterms:modified xsi:type="dcterms:W3CDTF">2018-02-03T18:48:00Z</dcterms:modified>
</cp:coreProperties>
</file>